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81758" w14:textId="26D82CD1" w:rsidR="003328C6" w:rsidRPr="004A6050" w:rsidRDefault="00591918" w:rsidP="00591918">
      <w:pPr>
        <w:pStyle w:val="NormalWeb"/>
        <w:rPr>
          <w:rFonts w:ascii="Century Gothic" w:hAnsi="Century Gothic"/>
          <w:b/>
          <w:color w:val="0070C0"/>
          <w:sz w:val="36"/>
          <w:szCs w:val="32"/>
          <w:u w:val="single"/>
        </w:rPr>
      </w:pPr>
      <w:r w:rsidRPr="004A6050">
        <w:rPr>
          <w:rFonts w:ascii="Century Gothic" w:hAnsi="Century Gothic"/>
          <w:b/>
          <w:color w:val="0070C0"/>
          <w:sz w:val="36"/>
          <w:szCs w:val="32"/>
          <w:u w:val="single"/>
        </w:rPr>
        <w:t xml:space="preserve">Year </w:t>
      </w:r>
      <w:r w:rsidR="003328C6" w:rsidRPr="004A6050">
        <w:rPr>
          <w:rFonts w:ascii="Century Gothic" w:hAnsi="Century Gothic"/>
          <w:b/>
          <w:color w:val="0070C0"/>
          <w:sz w:val="36"/>
          <w:szCs w:val="32"/>
          <w:u w:val="single"/>
        </w:rPr>
        <w:t>1 &amp; 2 -</w:t>
      </w:r>
      <w:r w:rsidRPr="004A6050">
        <w:rPr>
          <w:rFonts w:ascii="Century Gothic" w:hAnsi="Century Gothic"/>
          <w:b/>
          <w:color w:val="0070C0"/>
          <w:sz w:val="36"/>
          <w:szCs w:val="32"/>
          <w:u w:val="single"/>
        </w:rPr>
        <w:t xml:space="preserve"> </w:t>
      </w:r>
      <w:r w:rsidR="003328C6" w:rsidRPr="004A6050">
        <w:rPr>
          <w:rFonts w:ascii="Century Gothic" w:hAnsi="Century Gothic"/>
          <w:b/>
          <w:color w:val="0070C0"/>
          <w:sz w:val="36"/>
          <w:szCs w:val="32"/>
          <w:u w:val="single"/>
        </w:rPr>
        <w:t xml:space="preserve">Lovelace, </w:t>
      </w:r>
      <w:proofErr w:type="spellStart"/>
      <w:r w:rsidR="003328C6" w:rsidRPr="004A6050">
        <w:rPr>
          <w:rFonts w:ascii="Century Gothic" w:hAnsi="Century Gothic"/>
          <w:b/>
          <w:color w:val="0070C0"/>
          <w:sz w:val="36"/>
          <w:szCs w:val="32"/>
          <w:u w:val="single"/>
        </w:rPr>
        <w:t>Shanlan</w:t>
      </w:r>
      <w:proofErr w:type="spellEnd"/>
      <w:r w:rsidR="003328C6" w:rsidRPr="004A6050">
        <w:rPr>
          <w:rFonts w:ascii="Century Gothic" w:hAnsi="Century Gothic"/>
          <w:b/>
          <w:color w:val="0070C0"/>
          <w:sz w:val="36"/>
          <w:szCs w:val="32"/>
          <w:u w:val="single"/>
        </w:rPr>
        <w:t xml:space="preserve"> and Anning</w:t>
      </w:r>
      <w:r w:rsidRPr="004A6050">
        <w:rPr>
          <w:rFonts w:ascii="Century Gothic" w:hAnsi="Century Gothic"/>
          <w:b/>
          <w:color w:val="0070C0"/>
          <w:sz w:val="36"/>
          <w:szCs w:val="32"/>
          <w:u w:val="single"/>
        </w:rPr>
        <w:t xml:space="preserve"> Classes</w:t>
      </w:r>
    </w:p>
    <w:p w14:paraId="575A4C05" w14:textId="6C10EA4F" w:rsidR="00F25DAE" w:rsidRPr="009951A2" w:rsidRDefault="0049159E" w:rsidP="00591918">
      <w:pPr>
        <w:pStyle w:val="NormalWeb"/>
        <w:rPr>
          <w:rFonts w:ascii="Century Gothic" w:hAnsi="Century Gothic"/>
          <w:color w:val="0070C0"/>
          <w:sz w:val="20"/>
          <w:szCs w:val="20"/>
        </w:rPr>
      </w:pPr>
      <w:r>
        <w:rPr>
          <w:rFonts w:ascii="Century Gothic" w:hAnsi="Century Gothic"/>
          <w:b/>
          <w:color w:val="0070C0"/>
          <w:sz w:val="20"/>
          <w:szCs w:val="20"/>
        </w:rPr>
        <w:br/>
      </w:r>
      <w:r w:rsidR="00591918" w:rsidRPr="00694280">
        <w:rPr>
          <w:rFonts w:ascii="Century Gothic" w:hAnsi="Century Gothic"/>
          <w:b/>
          <w:color w:val="0070C0"/>
          <w:sz w:val="20"/>
          <w:szCs w:val="20"/>
        </w:rPr>
        <w:t xml:space="preserve">Newsletter: </w:t>
      </w:r>
      <w:r w:rsidR="009951A2">
        <w:rPr>
          <w:rFonts w:ascii="Century Gothic" w:hAnsi="Century Gothic"/>
          <w:b/>
          <w:color w:val="0070C0"/>
          <w:sz w:val="20"/>
          <w:szCs w:val="20"/>
        </w:rPr>
        <w:t>6</w:t>
      </w:r>
      <w:r w:rsidR="00251AFC" w:rsidRPr="00251AFC">
        <w:rPr>
          <w:rFonts w:ascii="Century Gothic" w:hAnsi="Century Gothic"/>
          <w:b/>
          <w:color w:val="0070C0"/>
          <w:sz w:val="20"/>
          <w:szCs w:val="20"/>
          <w:vertAlign w:val="superscript"/>
        </w:rPr>
        <w:t>th</w:t>
      </w:r>
      <w:r w:rsidR="00251AFC">
        <w:rPr>
          <w:rFonts w:ascii="Century Gothic" w:hAnsi="Century Gothic"/>
          <w:b/>
          <w:color w:val="0070C0"/>
          <w:sz w:val="20"/>
          <w:szCs w:val="20"/>
        </w:rPr>
        <w:t xml:space="preserve"> </w:t>
      </w:r>
      <w:r w:rsidR="009951A2">
        <w:rPr>
          <w:rFonts w:ascii="Century Gothic" w:hAnsi="Century Gothic"/>
          <w:b/>
          <w:color w:val="0070C0"/>
          <w:sz w:val="20"/>
          <w:szCs w:val="20"/>
        </w:rPr>
        <w:t>November</w:t>
      </w:r>
      <w:r w:rsidR="00251AFC">
        <w:rPr>
          <w:rFonts w:ascii="Century Gothic" w:hAnsi="Century Gothic"/>
          <w:b/>
          <w:color w:val="0070C0"/>
          <w:sz w:val="20"/>
          <w:szCs w:val="20"/>
        </w:rPr>
        <w:t xml:space="preserve"> 2023</w:t>
      </w:r>
      <w:r w:rsidR="003328C6">
        <w:rPr>
          <w:rFonts w:ascii="Century Gothic" w:hAnsi="Century Gothic"/>
          <w:b/>
          <w:color w:val="0070C0"/>
          <w:sz w:val="20"/>
          <w:szCs w:val="20"/>
        </w:rPr>
        <w:br/>
      </w:r>
      <w:r w:rsidR="009951A2">
        <w:rPr>
          <w:rFonts w:ascii="Century Gothic" w:hAnsi="Century Gothic"/>
          <w:color w:val="0070C0"/>
          <w:sz w:val="20"/>
          <w:szCs w:val="20"/>
        </w:rPr>
        <w:t>Welcome back after the Autumn half term. We hope you have had a relaxing week with your children.</w:t>
      </w:r>
      <w:r w:rsidR="00251AFC" w:rsidRPr="003328C6">
        <w:rPr>
          <w:rFonts w:ascii="Century Gothic" w:hAnsi="Century Gothic"/>
          <w:color w:val="0070C0"/>
          <w:sz w:val="20"/>
          <w:szCs w:val="20"/>
        </w:rPr>
        <w:t xml:space="preserve"> </w:t>
      </w:r>
      <w:r w:rsidR="009951A2">
        <w:rPr>
          <w:rFonts w:ascii="Century Gothic" w:hAnsi="Century Gothic"/>
          <w:color w:val="0070C0"/>
          <w:sz w:val="20"/>
          <w:szCs w:val="20"/>
        </w:rPr>
        <w:br/>
        <w:t>This half term we have an exciting new</w:t>
      </w:r>
      <w:r w:rsidR="00F25DAE" w:rsidRPr="003328C6">
        <w:rPr>
          <w:rFonts w:ascii="Century Gothic" w:hAnsi="Century Gothic"/>
          <w:color w:val="0070C0"/>
          <w:sz w:val="20"/>
          <w:szCs w:val="20"/>
        </w:rPr>
        <w:t xml:space="preserve"> topic</w:t>
      </w:r>
      <w:r w:rsidR="009951A2">
        <w:rPr>
          <w:rFonts w:ascii="Century Gothic" w:hAnsi="Century Gothic"/>
          <w:color w:val="0070C0"/>
          <w:sz w:val="20"/>
          <w:szCs w:val="20"/>
        </w:rPr>
        <w:t xml:space="preserve"> to explore,</w:t>
      </w:r>
      <w:r w:rsidR="00F25DAE" w:rsidRPr="003328C6">
        <w:rPr>
          <w:rFonts w:ascii="Century Gothic" w:hAnsi="Century Gothic"/>
          <w:color w:val="0070C0"/>
          <w:sz w:val="20"/>
          <w:szCs w:val="20"/>
        </w:rPr>
        <w:t xml:space="preserve"> </w:t>
      </w:r>
      <w:r w:rsidR="003328C6" w:rsidRPr="003328C6">
        <w:rPr>
          <w:rFonts w:ascii="Century Gothic" w:hAnsi="Century Gothic"/>
          <w:color w:val="0070C0"/>
          <w:sz w:val="20"/>
          <w:szCs w:val="20"/>
        </w:rPr>
        <w:t>‘T</w:t>
      </w:r>
      <w:r w:rsidR="009951A2">
        <w:rPr>
          <w:rFonts w:ascii="Century Gothic" w:hAnsi="Century Gothic"/>
          <w:color w:val="0070C0"/>
          <w:sz w:val="20"/>
          <w:szCs w:val="20"/>
        </w:rPr>
        <w:t>he Meadows’</w:t>
      </w:r>
      <w:r w:rsidR="003328C6" w:rsidRPr="003328C6">
        <w:rPr>
          <w:rFonts w:ascii="Century Gothic" w:hAnsi="Century Gothic"/>
          <w:color w:val="0070C0"/>
          <w:sz w:val="20"/>
          <w:szCs w:val="20"/>
        </w:rPr>
        <w:t xml:space="preserve">. This </w:t>
      </w:r>
      <w:r w:rsidR="003328C6" w:rsidRPr="003328C6">
        <w:rPr>
          <w:rFonts w:ascii="Century Gothic" w:hAnsi="Century Gothic" w:cs="Poppins"/>
          <w:color w:val="0070C0"/>
          <w:sz w:val="20"/>
          <w:szCs w:val="20"/>
          <w:shd w:val="clear" w:color="auto" w:fill="FFFFFF"/>
        </w:rPr>
        <w:t xml:space="preserve">topic will help KS1 children begin to develop the skills needed in order to become a </w:t>
      </w:r>
      <w:r w:rsidR="009951A2">
        <w:rPr>
          <w:rFonts w:ascii="Century Gothic" w:hAnsi="Century Gothic" w:cs="Poppins"/>
          <w:color w:val="0070C0"/>
          <w:sz w:val="20"/>
          <w:szCs w:val="20"/>
          <w:shd w:val="clear" w:color="auto" w:fill="FFFFFF"/>
        </w:rPr>
        <w:t>geographer</w:t>
      </w:r>
      <w:r w:rsidR="003328C6" w:rsidRPr="003328C6">
        <w:rPr>
          <w:rFonts w:ascii="Century Gothic" w:hAnsi="Century Gothic" w:cs="Poppins"/>
          <w:color w:val="0070C0"/>
          <w:sz w:val="20"/>
          <w:szCs w:val="20"/>
          <w:shd w:val="clear" w:color="auto" w:fill="FFFFFF"/>
        </w:rPr>
        <w:t xml:space="preserve">. Children will be exploring </w:t>
      </w:r>
      <w:r w:rsidR="009951A2">
        <w:rPr>
          <w:rFonts w:ascii="Century Gothic" w:hAnsi="Century Gothic" w:cs="Poppins"/>
          <w:color w:val="0070C0"/>
          <w:sz w:val="20"/>
          <w:szCs w:val="20"/>
          <w:shd w:val="clear" w:color="auto" w:fill="FFFFFF"/>
        </w:rPr>
        <w:t>features around their local area by applying field work</w:t>
      </w:r>
      <w:r>
        <w:rPr>
          <w:rFonts w:ascii="Century Gothic" w:hAnsi="Century Gothic" w:cs="Poppins"/>
          <w:color w:val="0070C0"/>
          <w:sz w:val="20"/>
          <w:szCs w:val="20"/>
          <w:shd w:val="clear" w:color="auto" w:fill="FFFFFF"/>
        </w:rPr>
        <w:t xml:space="preserve"> and mapping</w:t>
      </w:r>
      <w:r w:rsidR="009951A2">
        <w:rPr>
          <w:rFonts w:ascii="Century Gothic" w:hAnsi="Century Gothic" w:cs="Poppins"/>
          <w:color w:val="0070C0"/>
          <w:sz w:val="20"/>
          <w:szCs w:val="20"/>
          <w:shd w:val="clear" w:color="auto" w:fill="FFFFFF"/>
        </w:rPr>
        <w:t xml:space="preserve"> skills. Alongside this fantastic topic, we will be exploring singing in music, sewing in D.T and understanding belonging in R.E. The children will have the opportunity to perform their nativity on Wednesday 13</w:t>
      </w:r>
      <w:r w:rsidR="009951A2" w:rsidRPr="009951A2">
        <w:rPr>
          <w:rFonts w:ascii="Century Gothic" w:hAnsi="Century Gothic" w:cs="Poppins"/>
          <w:color w:val="0070C0"/>
          <w:sz w:val="20"/>
          <w:szCs w:val="20"/>
          <w:shd w:val="clear" w:color="auto" w:fill="FFFFFF"/>
          <w:vertAlign w:val="superscript"/>
        </w:rPr>
        <w:t>th</w:t>
      </w:r>
      <w:r w:rsidR="009951A2">
        <w:rPr>
          <w:rFonts w:ascii="Century Gothic" w:hAnsi="Century Gothic" w:cs="Poppins"/>
          <w:color w:val="0070C0"/>
          <w:sz w:val="20"/>
          <w:szCs w:val="20"/>
          <w:shd w:val="clear" w:color="auto" w:fill="FFFFFF"/>
        </w:rPr>
        <w:t xml:space="preserve"> December, following a trip to watch ‘The Boy Who Cried Wolf’ at Lakeside Arts theatre on Thursday 14</w:t>
      </w:r>
      <w:r w:rsidR="009951A2" w:rsidRPr="009951A2">
        <w:rPr>
          <w:rFonts w:ascii="Century Gothic" w:hAnsi="Century Gothic" w:cs="Poppins"/>
          <w:color w:val="0070C0"/>
          <w:sz w:val="20"/>
          <w:szCs w:val="20"/>
          <w:shd w:val="clear" w:color="auto" w:fill="FFFFFF"/>
          <w:vertAlign w:val="superscript"/>
        </w:rPr>
        <w:t>th</w:t>
      </w:r>
      <w:r w:rsidR="009951A2">
        <w:rPr>
          <w:rFonts w:ascii="Century Gothic" w:hAnsi="Century Gothic" w:cs="Poppins"/>
          <w:color w:val="0070C0"/>
          <w:sz w:val="20"/>
          <w:szCs w:val="20"/>
          <w:shd w:val="clear" w:color="auto" w:fill="FFFFFF"/>
        </w:rPr>
        <w:t xml:space="preserve"> December. </w:t>
      </w:r>
    </w:p>
    <w:p w14:paraId="2FD066E5" w14:textId="744AE929"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Being on time</w:t>
      </w:r>
      <w:r w:rsidR="003328C6">
        <w:rPr>
          <w:rFonts w:ascii="Century Gothic" w:hAnsi="Century Gothic"/>
          <w:b/>
          <w:color w:val="0070C0"/>
          <w:sz w:val="20"/>
          <w:szCs w:val="20"/>
        </w:rPr>
        <w:br/>
      </w:r>
      <w:r w:rsidRPr="00591918">
        <w:rPr>
          <w:rFonts w:ascii="Century Gothic" w:hAnsi="Century Gothic"/>
          <w:color w:val="0070C0"/>
          <w:sz w:val="20"/>
          <w:szCs w:val="20"/>
        </w:rPr>
        <w:t>Remember that classroom doors open at 8.45</w:t>
      </w:r>
      <w:r w:rsidR="0049159E">
        <w:rPr>
          <w:rFonts w:ascii="Century Gothic" w:hAnsi="Century Gothic"/>
          <w:color w:val="0070C0"/>
          <w:sz w:val="20"/>
          <w:szCs w:val="20"/>
        </w:rPr>
        <w:t>am</w:t>
      </w:r>
      <w:r w:rsidRPr="00591918">
        <w:rPr>
          <w:rFonts w:ascii="Century Gothic" w:hAnsi="Century Gothic"/>
          <w:color w:val="0070C0"/>
          <w:sz w:val="20"/>
          <w:szCs w:val="20"/>
        </w:rPr>
        <w:t xml:space="preserve"> on a morning. Children who </w:t>
      </w:r>
      <w:r w:rsidR="009951A2">
        <w:rPr>
          <w:rFonts w:ascii="Century Gothic" w:hAnsi="Century Gothic"/>
          <w:color w:val="0070C0"/>
          <w:sz w:val="20"/>
          <w:szCs w:val="20"/>
        </w:rPr>
        <w:t>were</w:t>
      </w:r>
      <w:r w:rsidRPr="00591918">
        <w:rPr>
          <w:rFonts w:ascii="Century Gothic" w:hAnsi="Century Gothic"/>
          <w:color w:val="0070C0"/>
          <w:sz w:val="20"/>
          <w:szCs w:val="20"/>
        </w:rPr>
        <w:t xml:space="preserve"> late</w:t>
      </w:r>
      <w:r w:rsidR="009951A2">
        <w:rPr>
          <w:rFonts w:ascii="Century Gothic" w:hAnsi="Century Gothic"/>
          <w:color w:val="0070C0"/>
          <w:sz w:val="20"/>
          <w:szCs w:val="20"/>
        </w:rPr>
        <w:t xml:space="preserve"> last half term did</w:t>
      </w:r>
      <w:r w:rsidRPr="00591918">
        <w:rPr>
          <w:rFonts w:ascii="Century Gothic" w:hAnsi="Century Gothic"/>
          <w:color w:val="0070C0"/>
          <w:sz w:val="20"/>
          <w:szCs w:val="20"/>
        </w:rPr>
        <w:t xml:space="preserve"> miss </w:t>
      </w:r>
      <w:r w:rsidR="009951A2">
        <w:rPr>
          <w:rFonts w:ascii="Century Gothic" w:hAnsi="Century Gothic"/>
          <w:color w:val="0070C0"/>
          <w:sz w:val="20"/>
          <w:szCs w:val="20"/>
        </w:rPr>
        <w:t xml:space="preserve">key </w:t>
      </w:r>
      <w:r w:rsidRPr="00591918">
        <w:rPr>
          <w:rFonts w:ascii="Century Gothic" w:hAnsi="Century Gothic"/>
          <w:color w:val="0070C0"/>
          <w:sz w:val="20"/>
          <w:szCs w:val="20"/>
        </w:rPr>
        <w:t xml:space="preserve">learning that the rest of the day </w:t>
      </w:r>
      <w:r w:rsidR="009951A2">
        <w:rPr>
          <w:rFonts w:ascii="Century Gothic" w:hAnsi="Century Gothic"/>
          <w:color w:val="0070C0"/>
          <w:sz w:val="20"/>
          <w:szCs w:val="20"/>
        </w:rPr>
        <w:t>was</w:t>
      </w:r>
      <w:r w:rsidRPr="00591918">
        <w:rPr>
          <w:rFonts w:ascii="Century Gothic" w:hAnsi="Century Gothic"/>
          <w:color w:val="0070C0"/>
          <w:sz w:val="20"/>
          <w:szCs w:val="20"/>
        </w:rPr>
        <w:t xml:space="preserve"> built on</w:t>
      </w:r>
      <w:r w:rsidR="009951A2">
        <w:rPr>
          <w:rFonts w:ascii="Century Gothic" w:hAnsi="Century Gothic"/>
          <w:color w:val="0070C0"/>
          <w:sz w:val="20"/>
          <w:szCs w:val="20"/>
        </w:rPr>
        <w:t>. It is imperative that children arrive ready to start the</w:t>
      </w:r>
      <w:r w:rsidR="0049159E">
        <w:rPr>
          <w:rFonts w:ascii="Century Gothic" w:hAnsi="Century Gothic"/>
          <w:color w:val="0070C0"/>
          <w:sz w:val="20"/>
          <w:szCs w:val="20"/>
        </w:rPr>
        <w:t xml:space="preserve"> day’s</w:t>
      </w:r>
      <w:r w:rsidR="009951A2">
        <w:rPr>
          <w:rFonts w:ascii="Century Gothic" w:hAnsi="Century Gothic"/>
          <w:color w:val="0070C0"/>
          <w:sz w:val="20"/>
          <w:szCs w:val="20"/>
        </w:rPr>
        <w:t xml:space="preserve"> learning</w:t>
      </w:r>
      <w:r w:rsidR="0049159E">
        <w:rPr>
          <w:rFonts w:ascii="Century Gothic" w:hAnsi="Century Gothic"/>
          <w:color w:val="0070C0"/>
          <w:sz w:val="20"/>
          <w:szCs w:val="20"/>
        </w:rPr>
        <w:t>,</w:t>
      </w:r>
      <w:r w:rsidR="009951A2">
        <w:rPr>
          <w:rFonts w:ascii="Century Gothic" w:hAnsi="Century Gothic"/>
          <w:color w:val="0070C0"/>
          <w:sz w:val="20"/>
          <w:szCs w:val="20"/>
        </w:rPr>
        <w:t xml:space="preserve"> on time. </w:t>
      </w:r>
    </w:p>
    <w:p w14:paraId="7B97B88A" w14:textId="65274A19"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Homework</w:t>
      </w:r>
      <w:r w:rsidR="003328C6">
        <w:rPr>
          <w:rFonts w:ascii="Century Gothic" w:hAnsi="Century Gothic"/>
          <w:b/>
          <w:color w:val="0070C0"/>
          <w:sz w:val="20"/>
          <w:szCs w:val="20"/>
        </w:rPr>
        <w:t>, Reading &amp; Spellings</w:t>
      </w:r>
      <w:r w:rsidR="003328C6">
        <w:rPr>
          <w:rFonts w:ascii="Century Gothic" w:hAnsi="Century Gothic"/>
          <w:b/>
          <w:color w:val="0070C0"/>
          <w:sz w:val="20"/>
          <w:szCs w:val="20"/>
        </w:rPr>
        <w:br/>
      </w:r>
      <w:r w:rsidRPr="00591918">
        <w:rPr>
          <w:rFonts w:ascii="Century Gothic" w:hAnsi="Century Gothic"/>
          <w:color w:val="0070C0"/>
          <w:sz w:val="20"/>
          <w:szCs w:val="20"/>
        </w:rPr>
        <w:t xml:space="preserve">Homework </w:t>
      </w:r>
      <w:r w:rsidR="009951A2">
        <w:rPr>
          <w:rFonts w:ascii="Century Gothic" w:hAnsi="Century Gothic"/>
          <w:color w:val="0070C0"/>
          <w:sz w:val="20"/>
          <w:szCs w:val="20"/>
        </w:rPr>
        <w:t>will continue to be given</w:t>
      </w:r>
      <w:r w:rsidRPr="00591918">
        <w:rPr>
          <w:rFonts w:ascii="Century Gothic" w:hAnsi="Century Gothic"/>
          <w:color w:val="0070C0"/>
          <w:sz w:val="20"/>
          <w:szCs w:val="20"/>
        </w:rPr>
        <w:t xml:space="preserve"> out weekly and linked to the maths and English</w:t>
      </w:r>
      <w:r w:rsidR="0049159E">
        <w:rPr>
          <w:rFonts w:ascii="Century Gothic" w:hAnsi="Century Gothic"/>
          <w:color w:val="0070C0"/>
          <w:sz w:val="20"/>
          <w:szCs w:val="20"/>
        </w:rPr>
        <w:t xml:space="preserve"> that</w:t>
      </w:r>
      <w:r w:rsidRPr="00591918">
        <w:rPr>
          <w:rFonts w:ascii="Century Gothic" w:hAnsi="Century Gothic"/>
          <w:color w:val="0070C0"/>
          <w:sz w:val="20"/>
          <w:szCs w:val="20"/>
        </w:rPr>
        <w:t xml:space="preserve"> they are currently studying in school</w:t>
      </w:r>
      <w:r w:rsidR="003328C6">
        <w:rPr>
          <w:rFonts w:ascii="Century Gothic" w:hAnsi="Century Gothic"/>
          <w:color w:val="0070C0"/>
          <w:sz w:val="20"/>
          <w:szCs w:val="20"/>
        </w:rPr>
        <w:t xml:space="preserve">. </w:t>
      </w:r>
      <w:r w:rsidR="009951A2">
        <w:rPr>
          <w:rFonts w:ascii="Century Gothic" w:hAnsi="Century Gothic"/>
          <w:color w:val="0070C0"/>
          <w:sz w:val="20"/>
          <w:szCs w:val="20"/>
        </w:rPr>
        <w:t xml:space="preserve">It is important that children access and complete </w:t>
      </w:r>
      <w:proofErr w:type="gramStart"/>
      <w:r w:rsidR="009951A2">
        <w:rPr>
          <w:rFonts w:ascii="Century Gothic" w:hAnsi="Century Gothic"/>
          <w:color w:val="0070C0"/>
          <w:sz w:val="20"/>
          <w:szCs w:val="20"/>
        </w:rPr>
        <w:t>this</w:t>
      </w:r>
      <w:proofErr w:type="gramEnd"/>
      <w:r w:rsidR="009951A2">
        <w:rPr>
          <w:rFonts w:ascii="Century Gothic" w:hAnsi="Century Gothic"/>
          <w:color w:val="0070C0"/>
          <w:sz w:val="20"/>
          <w:szCs w:val="20"/>
        </w:rPr>
        <w:t xml:space="preserve"> so they have a chance to consolidate what they have learnt. </w:t>
      </w:r>
      <w:r w:rsidR="003328C6">
        <w:rPr>
          <w:rFonts w:ascii="Century Gothic" w:hAnsi="Century Gothic"/>
          <w:color w:val="0070C0"/>
          <w:sz w:val="20"/>
          <w:szCs w:val="20"/>
        </w:rPr>
        <w:t xml:space="preserve">Alongside weekly homework, there is an expectation for children to read their reading books at home and practise their weekly spellings. </w:t>
      </w:r>
    </w:p>
    <w:p w14:paraId="0B5601D1" w14:textId="5BEADF23" w:rsidR="003328C6" w:rsidRPr="003328C6" w:rsidRDefault="003328C6" w:rsidP="00591918">
      <w:pPr>
        <w:pStyle w:val="NormalWeb"/>
        <w:rPr>
          <w:rFonts w:ascii="Century Gothic" w:hAnsi="Century Gothic"/>
          <w:b/>
          <w:bCs/>
          <w:color w:val="0070C0"/>
          <w:sz w:val="20"/>
          <w:szCs w:val="20"/>
        </w:rPr>
      </w:pPr>
      <w:r w:rsidRPr="003328C6">
        <w:rPr>
          <w:rFonts w:ascii="Century Gothic" w:hAnsi="Century Gothic"/>
          <w:b/>
          <w:bCs/>
          <w:color w:val="0070C0"/>
          <w:sz w:val="20"/>
          <w:szCs w:val="20"/>
        </w:rPr>
        <w:t xml:space="preserve">Friday morning </w:t>
      </w:r>
      <w:r>
        <w:rPr>
          <w:rFonts w:ascii="Century Gothic" w:hAnsi="Century Gothic"/>
          <w:b/>
          <w:bCs/>
          <w:color w:val="0070C0"/>
          <w:sz w:val="20"/>
          <w:szCs w:val="20"/>
        </w:rPr>
        <w:t>‘S</w:t>
      </w:r>
      <w:r w:rsidRPr="003328C6">
        <w:rPr>
          <w:rFonts w:ascii="Century Gothic" w:hAnsi="Century Gothic"/>
          <w:b/>
          <w:bCs/>
          <w:color w:val="0070C0"/>
          <w:sz w:val="20"/>
          <w:szCs w:val="20"/>
        </w:rPr>
        <w:t xml:space="preserve">tay and </w:t>
      </w:r>
      <w:r>
        <w:rPr>
          <w:rFonts w:ascii="Century Gothic" w:hAnsi="Century Gothic"/>
          <w:b/>
          <w:bCs/>
          <w:color w:val="0070C0"/>
          <w:sz w:val="20"/>
          <w:szCs w:val="20"/>
        </w:rPr>
        <w:t>R</w:t>
      </w:r>
      <w:r w:rsidRPr="003328C6">
        <w:rPr>
          <w:rFonts w:ascii="Century Gothic" w:hAnsi="Century Gothic"/>
          <w:b/>
          <w:bCs/>
          <w:color w:val="0070C0"/>
          <w:sz w:val="20"/>
          <w:szCs w:val="20"/>
        </w:rPr>
        <w:t>ead</w:t>
      </w:r>
      <w:r>
        <w:rPr>
          <w:rFonts w:ascii="Century Gothic" w:hAnsi="Century Gothic"/>
          <w:b/>
          <w:bCs/>
          <w:color w:val="0070C0"/>
          <w:sz w:val="20"/>
          <w:szCs w:val="20"/>
        </w:rPr>
        <w:t>’</w:t>
      </w:r>
      <w:r>
        <w:rPr>
          <w:rFonts w:ascii="Century Gothic" w:hAnsi="Century Gothic"/>
          <w:b/>
          <w:bCs/>
          <w:color w:val="0070C0"/>
          <w:sz w:val="20"/>
          <w:szCs w:val="20"/>
        </w:rPr>
        <w:br/>
      </w:r>
      <w:r>
        <w:rPr>
          <w:rFonts w:ascii="Century Gothic" w:hAnsi="Century Gothic"/>
          <w:color w:val="0070C0"/>
          <w:sz w:val="20"/>
          <w:szCs w:val="20"/>
        </w:rPr>
        <w:t>Friday morning</w:t>
      </w:r>
      <w:r w:rsidR="009951A2">
        <w:rPr>
          <w:rFonts w:ascii="Century Gothic" w:hAnsi="Century Gothic"/>
          <w:color w:val="0070C0"/>
          <w:sz w:val="20"/>
          <w:szCs w:val="20"/>
        </w:rPr>
        <w:t>s ‘Stay &amp; Read’ will continue.</w:t>
      </w:r>
      <w:r>
        <w:rPr>
          <w:rFonts w:ascii="Century Gothic" w:hAnsi="Century Gothic"/>
          <w:color w:val="0070C0"/>
          <w:sz w:val="20"/>
          <w:szCs w:val="20"/>
        </w:rPr>
        <w:t xml:space="preserve"> </w:t>
      </w:r>
      <w:r w:rsidR="009951A2">
        <w:rPr>
          <w:rFonts w:ascii="Century Gothic" w:hAnsi="Century Gothic"/>
          <w:color w:val="0070C0"/>
          <w:sz w:val="20"/>
          <w:szCs w:val="20"/>
        </w:rPr>
        <w:t xml:space="preserve">Please ensure you are on time for this as some children only had the opportunity to spend a small portion of time with their adult. We </w:t>
      </w:r>
      <w:r>
        <w:rPr>
          <w:rFonts w:ascii="Century Gothic" w:hAnsi="Century Gothic"/>
          <w:color w:val="0070C0"/>
          <w:sz w:val="20"/>
          <w:szCs w:val="20"/>
        </w:rPr>
        <w:t>open our doors for</w:t>
      </w:r>
      <w:r w:rsidR="009951A2">
        <w:rPr>
          <w:rFonts w:ascii="Century Gothic" w:hAnsi="Century Gothic"/>
          <w:color w:val="0070C0"/>
          <w:sz w:val="20"/>
          <w:szCs w:val="20"/>
        </w:rPr>
        <w:t xml:space="preserve"> a full</w:t>
      </w:r>
      <w:r>
        <w:rPr>
          <w:rFonts w:ascii="Century Gothic" w:hAnsi="Century Gothic"/>
          <w:color w:val="0070C0"/>
          <w:sz w:val="20"/>
          <w:szCs w:val="20"/>
        </w:rPr>
        <w:t xml:space="preserve"> 15 minutes for you to join your child in class for some quality reading time. </w:t>
      </w:r>
      <w:r w:rsidR="009951A2">
        <w:rPr>
          <w:rFonts w:ascii="Century Gothic" w:hAnsi="Century Gothic"/>
          <w:color w:val="0070C0"/>
          <w:sz w:val="20"/>
          <w:szCs w:val="20"/>
        </w:rPr>
        <w:t>To confirm, t</w:t>
      </w:r>
      <w:r>
        <w:rPr>
          <w:rFonts w:ascii="Century Gothic" w:hAnsi="Century Gothic"/>
          <w:color w:val="0070C0"/>
          <w:sz w:val="20"/>
          <w:szCs w:val="20"/>
        </w:rPr>
        <w:t xml:space="preserve">he timings for this are 8.45 – 9.00. </w:t>
      </w:r>
    </w:p>
    <w:p w14:paraId="4BDF1A74" w14:textId="2D965190" w:rsidR="00591918" w:rsidRPr="003328C6" w:rsidRDefault="00591918" w:rsidP="00591918">
      <w:pPr>
        <w:pStyle w:val="NormalWeb"/>
        <w:rPr>
          <w:rFonts w:ascii="Century Gothic" w:hAnsi="Century Gothic"/>
          <w:b/>
          <w:color w:val="0070C0"/>
          <w:sz w:val="20"/>
          <w:szCs w:val="20"/>
        </w:rPr>
      </w:pPr>
      <w:r w:rsidRPr="00591918">
        <w:rPr>
          <w:rFonts w:ascii="Century Gothic" w:hAnsi="Century Gothic"/>
          <w:b/>
          <w:color w:val="0070C0"/>
          <w:sz w:val="20"/>
          <w:szCs w:val="20"/>
        </w:rPr>
        <w:t>PE</w:t>
      </w:r>
      <w:r w:rsidR="003328C6">
        <w:rPr>
          <w:rFonts w:ascii="Century Gothic" w:hAnsi="Century Gothic"/>
          <w:b/>
          <w:color w:val="0070C0"/>
          <w:sz w:val="20"/>
          <w:szCs w:val="20"/>
        </w:rPr>
        <w:br/>
      </w:r>
      <w:r w:rsidRPr="002836EC">
        <w:rPr>
          <w:rFonts w:ascii="Century Gothic" w:hAnsi="Century Gothic"/>
          <w:color w:val="0070C0"/>
          <w:sz w:val="20"/>
          <w:szCs w:val="20"/>
        </w:rPr>
        <w:t xml:space="preserve">Please ensure your child brings in a standard school PE kit which is available to see on our website. PE will be </w:t>
      </w:r>
      <w:r w:rsidR="009951A2">
        <w:rPr>
          <w:rFonts w:ascii="Century Gothic" w:hAnsi="Century Gothic"/>
          <w:color w:val="0070C0"/>
          <w:sz w:val="20"/>
          <w:szCs w:val="20"/>
        </w:rPr>
        <w:t xml:space="preserve">Basketball </w:t>
      </w:r>
      <w:r w:rsidR="002836EC" w:rsidRPr="002836EC">
        <w:rPr>
          <w:rFonts w:ascii="Century Gothic" w:hAnsi="Century Gothic"/>
          <w:color w:val="0070C0"/>
          <w:sz w:val="20"/>
          <w:szCs w:val="20"/>
        </w:rPr>
        <w:t>this</w:t>
      </w:r>
      <w:r w:rsidR="009951A2">
        <w:rPr>
          <w:rFonts w:ascii="Century Gothic" w:hAnsi="Century Gothic"/>
          <w:color w:val="0070C0"/>
          <w:sz w:val="20"/>
          <w:szCs w:val="20"/>
        </w:rPr>
        <w:t xml:space="preserve"> half</w:t>
      </w:r>
      <w:r w:rsidR="002836EC" w:rsidRPr="002836EC">
        <w:rPr>
          <w:rFonts w:ascii="Century Gothic" w:hAnsi="Century Gothic"/>
          <w:color w:val="0070C0"/>
          <w:sz w:val="20"/>
          <w:szCs w:val="20"/>
        </w:rPr>
        <w:t xml:space="preserve"> term</w:t>
      </w:r>
      <w:r w:rsidR="003328C6">
        <w:rPr>
          <w:rFonts w:ascii="Century Gothic" w:hAnsi="Century Gothic"/>
          <w:color w:val="0070C0"/>
          <w:sz w:val="20"/>
          <w:szCs w:val="20"/>
        </w:rPr>
        <w:t xml:space="preserve">. P.E dates for specific classes are available on our webpage or will be found on the class door where you drop your children off in the morning. </w:t>
      </w:r>
    </w:p>
    <w:p w14:paraId="4906B10D" w14:textId="311966A6" w:rsidR="00591918" w:rsidRPr="00591918" w:rsidRDefault="00591918" w:rsidP="00591918">
      <w:pPr>
        <w:pStyle w:val="NormalWeb"/>
        <w:rPr>
          <w:rFonts w:ascii="Century Gothic" w:hAnsi="Century Gothic"/>
          <w:color w:val="0070C0"/>
          <w:sz w:val="20"/>
          <w:szCs w:val="20"/>
        </w:rPr>
      </w:pPr>
      <w:r w:rsidRPr="00591918">
        <w:rPr>
          <w:rFonts w:ascii="Century Gothic" w:hAnsi="Century Gothic"/>
          <w:color w:val="0070C0"/>
          <w:sz w:val="20"/>
          <w:szCs w:val="20"/>
        </w:rPr>
        <w:t>Thank you</w:t>
      </w:r>
      <w:r w:rsidR="003328C6">
        <w:rPr>
          <w:rFonts w:ascii="Century Gothic" w:hAnsi="Century Gothic"/>
          <w:color w:val="0070C0"/>
          <w:sz w:val="20"/>
          <w:szCs w:val="20"/>
        </w:rPr>
        <w:t>,</w:t>
      </w:r>
    </w:p>
    <w:p w14:paraId="76E052BF" w14:textId="0F362860" w:rsidR="0049159E" w:rsidRPr="0049159E" w:rsidRDefault="003328C6" w:rsidP="009951A2">
      <w:pPr>
        <w:pStyle w:val="NormalWeb"/>
        <w:rPr>
          <w:rFonts w:ascii="Century Gothic" w:hAnsi="Century Gothic"/>
          <w:color w:val="0070C0"/>
          <w:sz w:val="20"/>
          <w:szCs w:val="20"/>
        </w:rPr>
      </w:pPr>
      <w:r>
        <w:rPr>
          <w:rFonts w:ascii="Century Gothic" w:hAnsi="Century Gothic"/>
          <w:color w:val="0070C0"/>
          <w:sz w:val="20"/>
          <w:szCs w:val="20"/>
        </w:rPr>
        <w:t xml:space="preserve">KS1 team </w:t>
      </w:r>
      <w:r w:rsidR="0049159E">
        <w:rPr>
          <w:rFonts w:ascii="Century Gothic" w:hAnsi="Century Gothic"/>
          <w:color w:val="0070C0"/>
          <w:sz w:val="20"/>
          <w:szCs w:val="20"/>
        </w:rPr>
        <w:br/>
      </w:r>
    </w:p>
    <w:p w14:paraId="2F725AD2" w14:textId="28AFAF2E" w:rsidR="003328C6" w:rsidRPr="004A6050" w:rsidRDefault="00591918" w:rsidP="009951A2">
      <w:pPr>
        <w:pStyle w:val="NormalWeb"/>
        <w:rPr>
          <w:rFonts w:ascii="Century Gothic" w:hAnsi="Century Gothic"/>
          <w:b/>
          <w:color w:val="0070C0"/>
          <w:sz w:val="20"/>
          <w:szCs w:val="20"/>
        </w:rPr>
      </w:pPr>
      <w:r w:rsidRPr="004A6050">
        <w:rPr>
          <w:rFonts w:ascii="Century Gothic" w:hAnsi="Century Gothic"/>
          <w:b/>
          <w:color w:val="0070C0"/>
          <w:sz w:val="20"/>
          <w:szCs w:val="20"/>
          <w:u w:val="single"/>
        </w:rPr>
        <w:t>Diary Dates</w:t>
      </w:r>
      <w:r w:rsidR="00694280">
        <w:rPr>
          <w:rFonts w:ascii="Century Gothic" w:hAnsi="Century Gothic"/>
          <w:b/>
          <w:color w:val="0070C0"/>
          <w:sz w:val="20"/>
          <w:szCs w:val="20"/>
        </w:rPr>
        <w:t xml:space="preserve"> </w:t>
      </w:r>
      <w:r w:rsidR="004A6050">
        <w:rPr>
          <w:rFonts w:ascii="Century Gothic" w:hAnsi="Century Gothic"/>
          <w:b/>
          <w:color w:val="0070C0"/>
          <w:sz w:val="20"/>
          <w:szCs w:val="20"/>
        </w:rPr>
        <w:br/>
      </w:r>
      <w:r w:rsidR="004A6050" w:rsidRPr="004A6050">
        <w:rPr>
          <w:rFonts w:ascii="Century Gothic" w:hAnsi="Century Gothic"/>
          <w:bCs/>
          <w:color w:val="0070C0"/>
          <w:sz w:val="20"/>
          <w:szCs w:val="20"/>
        </w:rPr>
        <w:t>13</w:t>
      </w:r>
      <w:r w:rsidR="004A6050" w:rsidRPr="004A6050">
        <w:rPr>
          <w:rFonts w:ascii="Century Gothic" w:hAnsi="Century Gothic"/>
          <w:bCs/>
          <w:color w:val="0070C0"/>
          <w:sz w:val="20"/>
          <w:szCs w:val="20"/>
          <w:vertAlign w:val="superscript"/>
        </w:rPr>
        <w:t>th</w:t>
      </w:r>
      <w:r w:rsidR="004A6050" w:rsidRPr="004A6050">
        <w:rPr>
          <w:rFonts w:ascii="Century Gothic" w:hAnsi="Century Gothic"/>
          <w:bCs/>
          <w:color w:val="0070C0"/>
          <w:sz w:val="20"/>
          <w:szCs w:val="20"/>
        </w:rPr>
        <w:t xml:space="preserve"> November – Individual pupil school photographs</w:t>
      </w:r>
      <w:r w:rsidR="004A6050">
        <w:rPr>
          <w:rFonts w:ascii="Century Gothic" w:hAnsi="Century Gothic"/>
          <w:bCs/>
          <w:color w:val="0070C0"/>
          <w:sz w:val="20"/>
          <w:szCs w:val="20"/>
        </w:rPr>
        <w:br/>
      </w:r>
      <w:r w:rsidR="004A6050" w:rsidRPr="004A6050">
        <w:rPr>
          <w:rFonts w:ascii="Century Gothic" w:hAnsi="Century Gothic"/>
          <w:bCs/>
          <w:color w:val="0070C0"/>
          <w:sz w:val="20"/>
          <w:szCs w:val="20"/>
        </w:rPr>
        <w:t>14</w:t>
      </w:r>
      <w:r w:rsidR="004A6050" w:rsidRPr="004A6050">
        <w:rPr>
          <w:rFonts w:ascii="Century Gothic" w:hAnsi="Century Gothic"/>
          <w:bCs/>
          <w:color w:val="0070C0"/>
          <w:sz w:val="20"/>
          <w:szCs w:val="20"/>
          <w:vertAlign w:val="superscript"/>
        </w:rPr>
        <w:t>th</w:t>
      </w:r>
      <w:r w:rsidR="004A6050" w:rsidRPr="004A6050">
        <w:rPr>
          <w:rFonts w:ascii="Century Gothic" w:hAnsi="Century Gothic"/>
          <w:bCs/>
          <w:color w:val="0070C0"/>
          <w:sz w:val="20"/>
          <w:szCs w:val="20"/>
        </w:rPr>
        <w:t xml:space="preserve"> November – School Diwali celebrations (16.30-18.00)</w:t>
      </w:r>
      <w:r w:rsidR="004A6050">
        <w:rPr>
          <w:rFonts w:ascii="Century Gothic" w:hAnsi="Century Gothic"/>
          <w:bCs/>
          <w:color w:val="0070C0"/>
          <w:sz w:val="20"/>
          <w:szCs w:val="20"/>
        </w:rPr>
        <w:br/>
      </w:r>
      <w:r w:rsidR="004A6050" w:rsidRPr="004A6050">
        <w:rPr>
          <w:rFonts w:ascii="Century Gothic" w:hAnsi="Century Gothic"/>
          <w:bCs/>
          <w:color w:val="0070C0"/>
          <w:sz w:val="20"/>
          <w:szCs w:val="20"/>
        </w:rPr>
        <w:t>17</w:t>
      </w:r>
      <w:r w:rsidR="004A6050" w:rsidRPr="004A6050">
        <w:rPr>
          <w:rFonts w:ascii="Century Gothic" w:hAnsi="Century Gothic"/>
          <w:bCs/>
          <w:color w:val="0070C0"/>
          <w:sz w:val="20"/>
          <w:szCs w:val="20"/>
          <w:vertAlign w:val="superscript"/>
        </w:rPr>
        <w:t>th</w:t>
      </w:r>
      <w:r w:rsidR="004A6050" w:rsidRPr="004A6050">
        <w:rPr>
          <w:rFonts w:ascii="Century Gothic" w:hAnsi="Century Gothic"/>
          <w:bCs/>
          <w:color w:val="0070C0"/>
          <w:sz w:val="20"/>
          <w:szCs w:val="20"/>
        </w:rPr>
        <w:t xml:space="preserve"> November – Children in Need</w:t>
      </w:r>
      <w:r w:rsidR="004A6050">
        <w:rPr>
          <w:rFonts w:ascii="Century Gothic" w:hAnsi="Century Gothic"/>
          <w:bCs/>
          <w:color w:val="0070C0"/>
          <w:sz w:val="20"/>
          <w:szCs w:val="20"/>
        </w:rPr>
        <w:br/>
      </w:r>
      <w:r w:rsidR="004A6050" w:rsidRPr="004A6050">
        <w:rPr>
          <w:rFonts w:ascii="Century Gothic" w:hAnsi="Century Gothic"/>
          <w:bCs/>
          <w:color w:val="0070C0"/>
          <w:sz w:val="20"/>
          <w:szCs w:val="20"/>
        </w:rPr>
        <w:t>6</w:t>
      </w:r>
      <w:r w:rsidR="004A6050" w:rsidRPr="004A6050">
        <w:rPr>
          <w:rFonts w:ascii="Century Gothic" w:hAnsi="Century Gothic"/>
          <w:bCs/>
          <w:color w:val="0070C0"/>
          <w:sz w:val="20"/>
          <w:szCs w:val="20"/>
          <w:vertAlign w:val="superscript"/>
        </w:rPr>
        <w:t>th</w:t>
      </w:r>
      <w:r w:rsidR="004A6050" w:rsidRPr="004A6050">
        <w:rPr>
          <w:rFonts w:ascii="Century Gothic" w:hAnsi="Century Gothic"/>
          <w:bCs/>
          <w:color w:val="0070C0"/>
          <w:sz w:val="20"/>
          <w:szCs w:val="20"/>
        </w:rPr>
        <w:t xml:space="preserve"> &amp; 7</w:t>
      </w:r>
      <w:r w:rsidR="004A6050" w:rsidRPr="004A6050">
        <w:rPr>
          <w:rFonts w:ascii="Century Gothic" w:hAnsi="Century Gothic"/>
          <w:bCs/>
          <w:color w:val="0070C0"/>
          <w:sz w:val="20"/>
          <w:szCs w:val="20"/>
          <w:vertAlign w:val="superscript"/>
        </w:rPr>
        <w:t>th</w:t>
      </w:r>
      <w:r w:rsidR="004A6050" w:rsidRPr="004A6050">
        <w:rPr>
          <w:rFonts w:ascii="Century Gothic" w:hAnsi="Century Gothic"/>
          <w:bCs/>
          <w:color w:val="0070C0"/>
          <w:sz w:val="20"/>
          <w:szCs w:val="20"/>
        </w:rPr>
        <w:t xml:space="preserve"> December – Parents evening</w:t>
      </w:r>
      <w:r w:rsidR="004A6050">
        <w:rPr>
          <w:rFonts w:ascii="Century Gothic" w:hAnsi="Century Gothic"/>
          <w:bCs/>
          <w:color w:val="0070C0"/>
          <w:sz w:val="20"/>
          <w:szCs w:val="20"/>
        </w:rPr>
        <w:br/>
      </w:r>
      <w:r w:rsidR="009951A2" w:rsidRPr="009951A2">
        <w:rPr>
          <w:rFonts w:ascii="Century Gothic" w:hAnsi="Century Gothic"/>
          <w:bCs/>
          <w:color w:val="0070C0"/>
          <w:sz w:val="20"/>
          <w:szCs w:val="20"/>
        </w:rPr>
        <w:t>TBC – Local area trip</w:t>
      </w:r>
      <w:r w:rsidR="009951A2">
        <w:rPr>
          <w:rFonts w:ascii="Century Gothic" w:hAnsi="Century Gothic"/>
          <w:bCs/>
          <w:color w:val="0070C0"/>
          <w:sz w:val="20"/>
          <w:szCs w:val="20"/>
        </w:rPr>
        <w:br/>
      </w:r>
      <w:r w:rsidR="009951A2">
        <w:rPr>
          <w:rFonts w:ascii="Century Gothic" w:hAnsi="Century Gothic"/>
          <w:iCs/>
          <w:color w:val="0070C0"/>
          <w:sz w:val="20"/>
          <w:szCs w:val="20"/>
        </w:rPr>
        <w:t>13</w:t>
      </w:r>
      <w:r w:rsidR="009951A2" w:rsidRPr="009951A2">
        <w:rPr>
          <w:rFonts w:ascii="Century Gothic" w:hAnsi="Century Gothic"/>
          <w:iCs/>
          <w:color w:val="0070C0"/>
          <w:sz w:val="20"/>
          <w:szCs w:val="20"/>
          <w:vertAlign w:val="superscript"/>
        </w:rPr>
        <w:t>th</w:t>
      </w:r>
      <w:r w:rsidR="009951A2">
        <w:rPr>
          <w:rFonts w:ascii="Century Gothic" w:hAnsi="Century Gothic"/>
          <w:iCs/>
          <w:color w:val="0070C0"/>
          <w:sz w:val="20"/>
          <w:szCs w:val="20"/>
        </w:rPr>
        <w:t xml:space="preserve"> December 2023</w:t>
      </w:r>
      <w:r w:rsidR="003328C6">
        <w:rPr>
          <w:rFonts w:ascii="Century Gothic" w:hAnsi="Century Gothic"/>
          <w:iCs/>
          <w:color w:val="0070C0"/>
          <w:sz w:val="20"/>
          <w:szCs w:val="20"/>
        </w:rPr>
        <w:t xml:space="preserve"> – </w:t>
      </w:r>
      <w:r w:rsidR="009951A2">
        <w:rPr>
          <w:rFonts w:ascii="Century Gothic" w:hAnsi="Century Gothic"/>
          <w:iCs/>
          <w:color w:val="0070C0"/>
          <w:sz w:val="20"/>
          <w:szCs w:val="20"/>
        </w:rPr>
        <w:t>KS1 Nativity</w:t>
      </w:r>
      <w:r w:rsidR="003328C6">
        <w:rPr>
          <w:rFonts w:ascii="Century Gothic" w:hAnsi="Century Gothic"/>
          <w:iCs/>
          <w:color w:val="0070C0"/>
          <w:sz w:val="20"/>
          <w:szCs w:val="20"/>
        </w:rPr>
        <w:t xml:space="preserve"> </w:t>
      </w:r>
      <w:r w:rsidR="003328C6">
        <w:rPr>
          <w:rFonts w:ascii="Century Gothic" w:hAnsi="Century Gothic"/>
          <w:iCs/>
          <w:color w:val="0070C0"/>
          <w:sz w:val="20"/>
          <w:szCs w:val="20"/>
        </w:rPr>
        <w:br/>
      </w:r>
      <w:r w:rsidR="009951A2">
        <w:rPr>
          <w:rFonts w:ascii="Century Gothic" w:hAnsi="Century Gothic"/>
          <w:iCs/>
          <w:color w:val="0070C0"/>
          <w:sz w:val="20"/>
          <w:szCs w:val="20"/>
        </w:rPr>
        <w:t>14</w:t>
      </w:r>
      <w:r w:rsidR="009951A2" w:rsidRPr="009951A2">
        <w:rPr>
          <w:rFonts w:ascii="Century Gothic" w:hAnsi="Century Gothic"/>
          <w:iCs/>
          <w:color w:val="0070C0"/>
          <w:sz w:val="20"/>
          <w:szCs w:val="20"/>
          <w:vertAlign w:val="superscript"/>
        </w:rPr>
        <w:t>th</w:t>
      </w:r>
      <w:r w:rsidR="009951A2">
        <w:rPr>
          <w:rFonts w:ascii="Century Gothic" w:hAnsi="Century Gothic"/>
          <w:iCs/>
          <w:color w:val="0070C0"/>
          <w:sz w:val="20"/>
          <w:szCs w:val="20"/>
        </w:rPr>
        <w:t xml:space="preserve"> December</w:t>
      </w:r>
      <w:r w:rsidR="003328C6" w:rsidRPr="003328C6">
        <w:rPr>
          <w:rFonts w:ascii="Century Gothic" w:hAnsi="Century Gothic"/>
          <w:iCs/>
          <w:color w:val="0070C0"/>
          <w:sz w:val="20"/>
          <w:szCs w:val="20"/>
        </w:rPr>
        <w:t xml:space="preserve"> </w:t>
      </w:r>
      <w:r w:rsidR="009951A2">
        <w:rPr>
          <w:rFonts w:ascii="Century Gothic" w:hAnsi="Century Gothic"/>
          <w:iCs/>
          <w:color w:val="0070C0"/>
          <w:sz w:val="20"/>
          <w:szCs w:val="20"/>
        </w:rPr>
        <w:t>2023 –</w:t>
      </w:r>
      <w:r w:rsidR="003328C6" w:rsidRPr="003328C6">
        <w:rPr>
          <w:rFonts w:ascii="Century Gothic" w:hAnsi="Century Gothic"/>
          <w:iCs/>
          <w:color w:val="0070C0"/>
          <w:sz w:val="20"/>
          <w:szCs w:val="20"/>
        </w:rPr>
        <w:t xml:space="preserve"> </w:t>
      </w:r>
      <w:r w:rsidR="009951A2">
        <w:rPr>
          <w:rFonts w:ascii="Century Gothic" w:hAnsi="Century Gothic"/>
          <w:iCs/>
          <w:color w:val="0070C0"/>
          <w:sz w:val="20"/>
          <w:szCs w:val="20"/>
        </w:rPr>
        <w:t>Lakeside Arts Theatre trip</w:t>
      </w:r>
    </w:p>
    <w:p w14:paraId="2F24446C" w14:textId="6909B43E" w:rsidR="006F6BF6" w:rsidRPr="00591918" w:rsidRDefault="006F6BF6" w:rsidP="00591918"/>
    <w:sectPr w:rsidR="006F6BF6" w:rsidRPr="00591918" w:rsidSect="006F6BF6">
      <w:headerReference w:type="first" r:id="rId9"/>
      <w:pgSz w:w="11900" w:h="16840"/>
      <w:pgMar w:top="680" w:right="680" w:bottom="680" w:left="680" w:header="2835"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DB680" w14:textId="77777777" w:rsidR="001B3FA3" w:rsidRDefault="001B3FA3" w:rsidP="00220794">
      <w:r>
        <w:separator/>
      </w:r>
    </w:p>
  </w:endnote>
  <w:endnote w:type="continuationSeparator" w:id="0">
    <w:p w14:paraId="73E0099B" w14:textId="77777777" w:rsidR="001B3FA3" w:rsidRDefault="001B3FA3" w:rsidP="0022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CF6F" w14:textId="77777777" w:rsidR="001B3FA3" w:rsidRDefault="001B3FA3" w:rsidP="00220794">
      <w:r>
        <w:separator/>
      </w:r>
    </w:p>
  </w:footnote>
  <w:footnote w:type="continuationSeparator" w:id="0">
    <w:p w14:paraId="4E52ADBF" w14:textId="77777777" w:rsidR="001B3FA3" w:rsidRDefault="001B3FA3" w:rsidP="00220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B6CC" w14:textId="3429143D" w:rsidR="00597444" w:rsidRDefault="00C73AB5">
    <w:pPr>
      <w:pStyle w:val="Header"/>
    </w:pPr>
    <w:r>
      <w:rPr>
        <w:noProof/>
      </w:rPr>
      <w:drawing>
        <wp:anchor distT="0" distB="0" distL="114300" distR="114300" simplePos="0" relativeHeight="251658240" behindDoc="1" locked="0" layoutInCell="1" allowOverlap="1" wp14:anchorId="36084AED" wp14:editId="68A1A544">
          <wp:simplePos x="0" y="0"/>
          <wp:positionH relativeFrom="margin">
            <wp:posOffset>-439751</wp:posOffset>
          </wp:positionH>
          <wp:positionV relativeFrom="margin">
            <wp:posOffset>-1976783</wp:posOffset>
          </wp:positionV>
          <wp:extent cx="7578406" cy="107243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78406" cy="10724399"/>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94"/>
    <w:rsid w:val="00056865"/>
    <w:rsid w:val="00062ED9"/>
    <w:rsid w:val="000A6D44"/>
    <w:rsid w:val="000B2C05"/>
    <w:rsid w:val="000C7BAA"/>
    <w:rsid w:val="001411BC"/>
    <w:rsid w:val="00157074"/>
    <w:rsid w:val="001743D9"/>
    <w:rsid w:val="00194906"/>
    <w:rsid w:val="001B3FA3"/>
    <w:rsid w:val="001B64DD"/>
    <w:rsid w:val="001C0C33"/>
    <w:rsid w:val="00220794"/>
    <w:rsid w:val="00251AFC"/>
    <w:rsid w:val="002836EC"/>
    <w:rsid w:val="002A4A71"/>
    <w:rsid w:val="002E50DE"/>
    <w:rsid w:val="003158C0"/>
    <w:rsid w:val="003328C6"/>
    <w:rsid w:val="00342609"/>
    <w:rsid w:val="003B0E61"/>
    <w:rsid w:val="003C3854"/>
    <w:rsid w:val="003E240D"/>
    <w:rsid w:val="003E2811"/>
    <w:rsid w:val="003F2BD2"/>
    <w:rsid w:val="0044510D"/>
    <w:rsid w:val="0044512E"/>
    <w:rsid w:val="0049159E"/>
    <w:rsid w:val="004A6050"/>
    <w:rsid w:val="004E7A67"/>
    <w:rsid w:val="004F1E17"/>
    <w:rsid w:val="00591918"/>
    <w:rsid w:val="00597444"/>
    <w:rsid w:val="005D1E08"/>
    <w:rsid w:val="0061541C"/>
    <w:rsid w:val="00632B92"/>
    <w:rsid w:val="00657FC9"/>
    <w:rsid w:val="006934D0"/>
    <w:rsid w:val="00694280"/>
    <w:rsid w:val="006F6BF6"/>
    <w:rsid w:val="007F45C8"/>
    <w:rsid w:val="0083075C"/>
    <w:rsid w:val="008352D1"/>
    <w:rsid w:val="0085309C"/>
    <w:rsid w:val="00866794"/>
    <w:rsid w:val="008F0A42"/>
    <w:rsid w:val="009578DC"/>
    <w:rsid w:val="009951A2"/>
    <w:rsid w:val="009E4A7E"/>
    <w:rsid w:val="00A424FB"/>
    <w:rsid w:val="00A951BC"/>
    <w:rsid w:val="00AC2EEE"/>
    <w:rsid w:val="00B120CD"/>
    <w:rsid w:val="00B3144A"/>
    <w:rsid w:val="00B77E7F"/>
    <w:rsid w:val="00B806F1"/>
    <w:rsid w:val="00BB5317"/>
    <w:rsid w:val="00C078E3"/>
    <w:rsid w:val="00C26A59"/>
    <w:rsid w:val="00C277B6"/>
    <w:rsid w:val="00C411AB"/>
    <w:rsid w:val="00C42C3C"/>
    <w:rsid w:val="00C7179E"/>
    <w:rsid w:val="00C73AB5"/>
    <w:rsid w:val="00CB2CBF"/>
    <w:rsid w:val="00DD7296"/>
    <w:rsid w:val="00E822F7"/>
    <w:rsid w:val="00EA0A74"/>
    <w:rsid w:val="00EB2540"/>
    <w:rsid w:val="00EF1BEB"/>
    <w:rsid w:val="00F0507C"/>
    <w:rsid w:val="00F25DAE"/>
    <w:rsid w:val="00F85B70"/>
    <w:rsid w:val="00FB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7C8A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94"/>
    <w:pPr>
      <w:tabs>
        <w:tab w:val="center" w:pos="4513"/>
        <w:tab w:val="right" w:pos="9026"/>
      </w:tabs>
    </w:pPr>
  </w:style>
  <w:style w:type="character" w:customStyle="1" w:styleId="HeaderChar">
    <w:name w:val="Header Char"/>
    <w:basedOn w:val="DefaultParagraphFont"/>
    <w:link w:val="Header"/>
    <w:uiPriority w:val="99"/>
    <w:rsid w:val="00220794"/>
  </w:style>
  <w:style w:type="paragraph" w:styleId="Footer">
    <w:name w:val="footer"/>
    <w:basedOn w:val="Normal"/>
    <w:link w:val="FooterChar"/>
    <w:uiPriority w:val="99"/>
    <w:unhideWhenUsed/>
    <w:rsid w:val="00220794"/>
    <w:pPr>
      <w:tabs>
        <w:tab w:val="center" w:pos="4513"/>
        <w:tab w:val="right" w:pos="9026"/>
      </w:tabs>
    </w:pPr>
  </w:style>
  <w:style w:type="character" w:customStyle="1" w:styleId="FooterChar">
    <w:name w:val="Footer Char"/>
    <w:basedOn w:val="DefaultParagraphFont"/>
    <w:link w:val="Footer"/>
    <w:uiPriority w:val="99"/>
    <w:rsid w:val="00220794"/>
  </w:style>
  <w:style w:type="paragraph" w:styleId="NormalWeb">
    <w:name w:val="Normal (Web)"/>
    <w:basedOn w:val="Normal"/>
    <w:uiPriority w:val="99"/>
    <w:semiHidden/>
    <w:unhideWhenUsed/>
    <w:rsid w:val="00591918"/>
    <w:pPr>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615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0c6a52-31a2-461b-a099-ab9018d427a5">
      <Terms xmlns="http://schemas.microsoft.com/office/infopath/2007/PartnerControls"/>
    </lcf76f155ced4ddcb4097134ff3c332f>
    <TaxCatchAll xmlns="5cbb70a0-51aa-4b9b-a53b-f039c9636d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3FA041AE27234AB00DE1E038885F8A" ma:contentTypeVersion="17" ma:contentTypeDescription="Create a new document." ma:contentTypeScope="" ma:versionID="68b86125cc99cb3b80497ce0fa92650b">
  <xsd:schema xmlns:xsd="http://www.w3.org/2001/XMLSchema" xmlns:xs="http://www.w3.org/2001/XMLSchema" xmlns:p="http://schemas.microsoft.com/office/2006/metadata/properties" xmlns:ns2="5cbb70a0-51aa-4b9b-a53b-f039c9636d9a" xmlns:ns3="a00c6a52-31a2-461b-a099-ab9018d427a5" targetNamespace="http://schemas.microsoft.com/office/2006/metadata/properties" ma:root="true" ma:fieldsID="33fad6f445313edb5c5b5316c6d9eb97" ns2:_="" ns3:_="">
    <xsd:import namespace="5cbb70a0-51aa-4b9b-a53b-f039c9636d9a"/>
    <xsd:import namespace="a00c6a52-31a2-461b-a099-ab9018d427a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c8543f-6e99-4018-aeb8-c12920aff1b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c6a52-31a2-461b-a099-ab9018d427a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F2DA0-CD62-4673-ABF6-0BF136A19239}">
  <ds:schemaRefs>
    <ds:schemaRef ds:uri="http://schemas.microsoft.com/office/2006/metadata/properties"/>
    <ds:schemaRef ds:uri="http://schemas.microsoft.com/office/infopath/2007/PartnerControls"/>
    <ds:schemaRef ds:uri="a00c6a52-31a2-461b-a099-ab9018d427a5"/>
    <ds:schemaRef ds:uri="5cbb70a0-51aa-4b9b-a53b-f039c9636d9a"/>
  </ds:schemaRefs>
</ds:datastoreItem>
</file>

<file path=customXml/itemProps2.xml><?xml version="1.0" encoding="utf-8"?>
<ds:datastoreItem xmlns:ds="http://schemas.openxmlformats.org/officeDocument/2006/customXml" ds:itemID="{13900143-1E7E-4547-B537-CB2DEC20ED6A}">
  <ds:schemaRefs>
    <ds:schemaRef ds:uri="http://schemas.microsoft.com/sharepoint/v3/contenttype/forms"/>
  </ds:schemaRefs>
</ds:datastoreItem>
</file>

<file path=customXml/itemProps3.xml><?xml version="1.0" encoding="utf-8"?>
<ds:datastoreItem xmlns:ds="http://schemas.openxmlformats.org/officeDocument/2006/customXml" ds:itemID="{77D649A1-99A4-4E76-89DB-A26708A37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bb70a0-51aa-4b9b-a53b-f039c9636d9a"/>
    <ds:schemaRef ds:uri="a00c6a52-31a2-461b-a099-ab9018d4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Miller</dc:creator>
  <cp:keywords/>
  <dc:description/>
  <cp:lastModifiedBy>Rob Gritt</cp:lastModifiedBy>
  <cp:revision>3</cp:revision>
  <cp:lastPrinted>2022-10-27T07:27:00Z</cp:lastPrinted>
  <dcterms:created xsi:type="dcterms:W3CDTF">2023-11-05T13:14:00Z</dcterms:created>
  <dcterms:modified xsi:type="dcterms:W3CDTF">2023-11-05T13:16:00Z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0x010100EA3FA041AE27234AB00DE1E038885F8A</vt:lpwstr>
  </property>
  <property fmtid="{D5CDD505-2E9C-101B-9397-08002B2CF9AE}" pid="3" name="MediaServiceImageTags">
    <vt:lpwstr/>
  </property>
</Properties>
</file>