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5376" w14:textId="65CAA277" w:rsidR="00591918" w:rsidRPr="00591918" w:rsidRDefault="00591918" w:rsidP="00591918">
      <w:pPr>
        <w:pStyle w:val="NormalWeb"/>
        <w:rPr>
          <w:rFonts w:ascii="Century Gothic" w:hAnsi="Century Gothic"/>
          <w:b/>
          <w:color w:val="0070C0"/>
          <w:sz w:val="36"/>
          <w:szCs w:val="32"/>
        </w:rPr>
      </w:pPr>
      <w:r w:rsidRPr="00591918">
        <w:rPr>
          <w:rFonts w:ascii="Century Gothic" w:hAnsi="Century Gothic"/>
          <w:b/>
          <w:color w:val="0070C0"/>
          <w:sz w:val="36"/>
          <w:szCs w:val="32"/>
        </w:rPr>
        <w:t xml:space="preserve">Year </w:t>
      </w:r>
      <w:r w:rsidR="003328C6">
        <w:rPr>
          <w:rFonts w:ascii="Century Gothic" w:hAnsi="Century Gothic"/>
          <w:b/>
          <w:color w:val="0070C0"/>
          <w:sz w:val="36"/>
          <w:szCs w:val="32"/>
        </w:rPr>
        <w:t>1 &amp; 2 -</w:t>
      </w:r>
      <w:r w:rsidRPr="0083075C">
        <w:rPr>
          <w:rFonts w:ascii="Century Gothic" w:hAnsi="Century Gothic"/>
          <w:b/>
          <w:color w:val="0070C0"/>
          <w:sz w:val="36"/>
          <w:szCs w:val="32"/>
        </w:rPr>
        <w:t xml:space="preserve"> </w:t>
      </w:r>
      <w:r w:rsidR="003328C6">
        <w:rPr>
          <w:rFonts w:ascii="Century Gothic" w:hAnsi="Century Gothic"/>
          <w:b/>
          <w:color w:val="0070C0"/>
          <w:sz w:val="36"/>
          <w:szCs w:val="32"/>
        </w:rPr>
        <w:t xml:space="preserve">Lovelace, </w:t>
      </w:r>
      <w:proofErr w:type="spellStart"/>
      <w:r w:rsidR="003328C6">
        <w:rPr>
          <w:rFonts w:ascii="Century Gothic" w:hAnsi="Century Gothic"/>
          <w:b/>
          <w:color w:val="0070C0"/>
          <w:sz w:val="36"/>
          <w:szCs w:val="32"/>
        </w:rPr>
        <w:t>Shanlan</w:t>
      </w:r>
      <w:proofErr w:type="spellEnd"/>
      <w:r w:rsidR="003328C6">
        <w:rPr>
          <w:rFonts w:ascii="Century Gothic" w:hAnsi="Century Gothic"/>
          <w:b/>
          <w:color w:val="0070C0"/>
          <w:sz w:val="36"/>
          <w:szCs w:val="32"/>
        </w:rPr>
        <w:t xml:space="preserve"> and Anning</w:t>
      </w:r>
      <w:r w:rsidRPr="0083075C">
        <w:rPr>
          <w:rFonts w:ascii="Century Gothic" w:hAnsi="Century Gothic"/>
          <w:b/>
          <w:color w:val="0070C0"/>
          <w:sz w:val="36"/>
          <w:szCs w:val="32"/>
        </w:rPr>
        <w:t xml:space="preserve"> Classes</w:t>
      </w:r>
    </w:p>
    <w:p w14:paraId="16081758" w14:textId="77777777" w:rsidR="003328C6" w:rsidRDefault="003328C6" w:rsidP="00591918">
      <w:pPr>
        <w:pStyle w:val="NormalWeb"/>
        <w:rPr>
          <w:rFonts w:ascii="Century Gothic" w:hAnsi="Century Gothic"/>
          <w:b/>
          <w:color w:val="0070C0"/>
          <w:sz w:val="20"/>
          <w:szCs w:val="20"/>
        </w:rPr>
      </w:pPr>
    </w:p>
    <w:p w14:paraId="575A4C05" w14:textId="61AF1D68" w:rsidR="00F25DAE" w:rsidRPr="003328C6" w:rsidRDefault="00591918" w:rsidP="00591918">
      <w:pPr>
        <w:pStyle w:val="NormalWeb"/>
        <w:rPr>
          <w:rFonts w:ascii="Century Gothic" w:hAnsi="Century Gothic"/>
          <w:b/>
          <w:color w:val="0070C0"/>
          <w:sz w:val="20"/>
          <w:szCs w:val="20"/>
        </w:rPr>
      </w:pPr>
      <w:r w:rsidRPr="00694280">
        <w:rPr>
          <w:rFonts w:ascii="Century Gothic" w:hAnsi="Century Gothic"/>
          <w:b/>
          <w:color w:val="0070C0"/>
          <w:sz w:val="20"/>
          <w:szCs w:val="20"/>
        </w:rPr>
        <w:t xml:space="preserve">Newsletter: </w:t>
      </w:r>
      <w:r w:rsidR="00251AFC">
        <w:rPr>
          <w:rFonts w:ascii="Century Gothic" w:hAnsi="Century Gothic"/>
          <w:b/>
          <w:color w:val="0070C0"/>
          <w:sz w:val="20"/>
          <w:szCs w:val="20"/>
        </w:rPr>
        <w:t>4</w:t>
      </w:r>
      <w:r w:rsidR="00251AFC" w:rsidRPr="00251AFC">
        <w:rPr>
          <w:rFonts w:ascii="Century Gothic" w:hAnsi="Century Gothic"/>
          <w:b/>
          <w:color w:val="0070C0"/>
          <w:sz w:val="20"/>
          <w:szCs w:val="20"/>
          <w:vertAlign w:val="superscript"/>
        </w:rPr>
        <w:t>th</w:t>
      </w:r>
      <w:r w:rsidR="00251AFC">
        <w:rPr>
          <w:rFonts w:ascii="Century Gothic" w:hAnsi="Century Gothic"/>
          <w:b/>
          <w:color w:val="0070C0"/>
          <w:sz w:val="20"/>
          <w:szCs w:val="20"/>
        </w:rPr>
        <w:t xml:space="preserve"> September 2023</w:t>
      </w:r>
      <w:r w:rsidR="003328C6">
        <w:rPr>
          <w:rFonts w:ascii="Century Gothic" w:hAnsi="Century Gothic"/>
          <w:b/>
          <w:color w:val="0070C0"/>
          <w:sz w:val="20"/>
          <w:szCs w:val="20"/>
        </w:rPr>
        <w:br/>
      </w:r>
      <w:r w:rsidR="00F25DAE" w:rsidRPr="003328C6">
        <w:rPr>
          <w:rFonts w:ascii="Century Gothic" w:hAnsi="Century Gothic"/>
          <w:color w:val="0070C0"/>
          <w:sz w:val="20"/>
          <w:szCs w:val="20"/>
        </w:rPr>
        <w:t xml:space="preserve">Happy New </w:t>
      </w:r>
      <w:r w:rsidR="00251AFC" w:rsidRPr="003328C6">
        <w:rPr>
          <w:rFonts w:ascii="Century Gothic" w:hAnsi="Century Gothic"/>
          <w:color w:val="0070C0"/>
          <w:sz w:val="20"/>
          <w:szCs w:val="20"/>
        </w:rPr>
        <w:t xml:space="preserve">School </w:t>
      </w:r>
      <w:r w:rsidR="00F25DAE" w:rsidRPr="003328C6">
        <w:rPr>
          <w:rFonts w:ascii="Century Gothic" w:hAnsi="Century Gothic"/>
          <w:color w:val="0070C0"/>
          <w:sz w:val="20"/>
          <w:szCs w:val="20"/>
        </w:rPr>
        <w:t xml:space="preserve">Year from all the staff in Year </w:t>
      </w:r>
      <w:r w:rsidR="003328C6" w:rsidRPr="003328C6">
        <w:rPr>
          <w:rFonts w:ascii="Century Gothic" w:hAnsi="Century Gothic"/>
          <w:color w:val="0070C0"/>
          <w:sz w:val="20"/>
          <w:szCs w:val="20"/>
        </w:rPr>
        <w:t>1 &amp; 2</w:t>
      </w:r>
      <w:r w:rsidR="00B806F1" w:rsidRPr="003328C6">
        <w:rPr>
          <w:rFonts w:ascii="Century Gothic" w:hAnsi="Century Gothic"/>
          <w:color w:val="0070C0"/>
          <w:sz w:val="20"/>
          <w:szCs w:val="20"/>
        </w:rPr>
        <w:t>, we</w:t>
      </w:r>
      <w:r w:rsidR="00F25DAE" w:rsidRPr="003328C6">
        <w:rPr>
          <w:rFonts w:ascii="Century Gothic" w:hAnsi="Century Gothic"/>
          <w:color w:val="0070C0"/>
          <w:sz w:val="20"/>
          <w:szCs w:val="20"/>
        </w:rPr>
        <w:t xml:space="preserve"> hope the children will return refreshed and ready to </w:t>
      </w:r>
      <w:r w:rsidR="00251AFC" w:rsidRPr="003328C6">
        <w:rPr>
          <w:rFonts w:ascii="Century Gothic" w:hAnsi="Century Gothic"/>
          <w:color w:val="0070C0"/>
          <w:sz w:val="20"/>
          <w:szCs w:val="20"/>
        </w:rPr>
        <w:t>start</w:t>
      </w:r>
      <w:r w:rsidR="00F25DAE" w:rsidRPr="003328C6">
        <w:rPr>
          <w:rFonts w:ascii="Century Gothic" w:hAnsi="Century Gothic"/>
          <w:color w:val="0070C0"/>
          <w:sz w:val="20"/>
          <w:szCs w:val="20"/>
        </w:rPr>
        <w:t xml:space="preserve"> their </w:t>
      </w:r>
      <w:r w:rsidR="003328C6" w:rsidRPr="003328C6">
        <w:rPr>
          <w:rFonts w:ascii="Century Gothic" w:hAnsi="Century Gothic"/>
          <w:color w:val="0070C0"/>
          <w:sz w:val="20"/>
          <w:szCs w:val="20"/>
        </w:rPr>
        <w:t xml:space="preserve">next </w:t>
      </w:r>
      <w:r w:rsidR="00F25DAE" w:rsidRPr="003328C6">
        <w:rPr>
          <w:rFonts w:ascii="Century Gothic" w:hAnsi="Century Gothic"/>
          <w:color w:val="0070C0"/>
          <w:sz w:val="20"/>
          <w:szCs w:val="20"/>
        </w:rPr>
        <w:t>year at Victoria Primary</w:t>
      </w:r>
      <w:r w:rsidR="00B806F1" w:rsidRPr="003328C6">
        <w:rPr>
          <w:rFonts w:ascii="Century Gothic" w:hAnsi="Century Gothic"/>
          <w:color w:val="0070C0"/>
          <w:sz w:val="20"/>
          <w:szCs w:val="20"/>
        </w:rPr>
        <w:t xml:space="preserve"> School</w:t>
      </w:r>
      <w:r w:rsidR="00F25DAE" w:rsidRPr="003328C6">
        <w:rPr>
          <w:rFonts w:ascii="Century Gothic" w:hAnsi="Century Gothic"/>
          <w:color w:val="0070C0"/>
          <w:sz w:val="20"/>
          <w:szCs w:val="20"/>
        </w:rPr>
        <w:t>. We are excited about our new topic this term</w:t>
      </w:r>
      <w:r w:rsidR="003328C6">
        <w:rPr>
          <w:rFonts w:ascii="Century Gothic" w:hAnsi="Century Gothic"/>
          <w:color w:val="0070C0"/>
          <w:sz w:val="20"/>
          <w:szCs w:val="20"/>
        </w:rPr>
        <w:t xml:space="preserve"> </w:t>
      </w:r>
      <w:r w:rsidR="003328C6" w:rsidRPr="003328C6">
        <w:rPr>
          <w:rFonts w:ascii="Century Gothic" w:hAnsi="Century Gothic"/>
          <w:color w:val="0070C0"/>
          <w:sz w:val="20"/>
          <w:szCs w:val="20"/>
        </w:rPr>
        <w:t xml:space="preserve">‘Toys Through Time. This </w:t>
      </w:r>
      <w:r w:rsidR="003328C6" w:rsidRPr="003328C6">
        <w:rPr>
          <w:rFonts w:ascii="Century Gothic" w:hAnsi="Century Gothic" w:cs="Poppins"/>
          <w:color w:val="0070C0"/>
          <w:sz w:val="20"/>
          <w:szCs w:val="20"/>
          <w:shd w:val="clear" w:color="auto" w:fill="FFFFFF"/>
        </w:rPr>
        <w:t>topic will help KS1 children begin to develop the skills needed in order to become an historian. Children will be exploring toys from the past and using their comparative skills to compare modern day toys to the toys that they play with now. If have any toys from your past, especially toys from different cultures, please speak to your class teachers as we would love the children to have the opportunity to explore these with you at school.</w:t>
      </w:r>
    </w:p>
    <w:p w14:paraId="2FD066E5" w14:textId="5D81E307" w:rsidR="00591918" w:rsidRPr="003328C6" w:rsidRDefault="00591918" w:rsidP="00591918">
      <w:pPr>
        <w:pStyle w:val="NormalWeb"/>
        <w:rPr>
          <w:rFonts w:ascii="Century Gothic" w:hAnsi="Century Gothic"/>
          <w:b/>
          <w:color w:val="0070C0"/>
          <w:sz w:val="20"/>
          <w:szCs w:val="20"/>
        </w:rPr>
      </w:pPr>
      <w:r w:rsidRPr="00591918">
        <w:rPr>
          <w:rFonts w:ascii="Century Gothic" w:hAnsi="Century Gothic"/>
          <w:b/>
          <w:color w:val="0070C0"/>
          <w:sz w:val="20"/>
          <w:szCs w:val="20"/>
        </w:rPr>
        <w:t>Being on time</w:t>
      </w:r>
      <w:r w:rsidR="003328C6">
        <w:rPr>
          <w:rFonts w:ascii="Century Gothic" w:hAnsi="Century Gothic"/>
          <w:b/>
          <w:color w:val="0070C0"/>
          <w:sz w:val="20"/>
          <w:szCs w:val="20"/>
        </w:rPr>
        <w:br/>
      </w:r>
      <w:r w:rsidRPr="00591918">
        <w:rPr>
          <w:rFonts w:ascii="Century Gothic" w:hAnsi="Century Gothic"/>
          <w:color w:val="0070C0"/>
          <w:sz w:val="20"/>
          <w:szCs w:val="20"/>
        </w:rPr>
        <w:t>Remember that classroom doors open at 8.45 on a morning. Children who are late miss the learning that the rest of the day is built on and feel embarrassed when they enter and are looked at by everyone else.</w:t>
      </w:r>
    </w:p>
    <w:p w14:paraId="7B97B88A" w14:textId="597A1062" w:rsidR="00591918" w:rsidRPr="003328C6" w:rsidRDefault="00591918" w:rsidP="00591918">
      <w:pPr>
        <w:pStyle w:val="NormalWeb"/>
        <w:rPr>
          <w:rFonts w:ascii="Century Gothic" w:hAnsi="Century Gothic"/>
          <w:b/>
          <w:color w:val="0070C0"/>
          <w:sz w:val="20"/>
          <w:szCs w:val="20"/>
        </w:rPr>
      </w:pPr>
      <w:r w:rsidRPr="00591918">
        <w:rPr>
          <w:rFonts w:ascii="Century Gothic" w:hAnsi="Century Gothic"/>
          <w:b/>
          <w:color w:val="0070C0"/>
          <w:sz w:val="20"/>
          <w:szCs w:val="20"/>
        </w:rPr>
        <w:t>Homework</w:t>
      </w:r>
      <w:r w:rsidR="003328C6">
        <w:rPr>
          <w:rFonts w:ascii="Century Gothic" w:hAnsi="Century Gothic"/>
          <w:b/>
          <w:color w:val="0070C0"/>
          <w:sz w:val="20"/>
          <w:szCs w:val="20"/>
        </w:rPr>
        <w:t>, Reading &amp; Spellings</w:t>
      </w:r>
      <w:r w:rsidR="003328C6">
        <w:rPr>
          <w:rFonts w:ascii="Century Gothic" w:hAnsi="Century Gothic"/>
          <w:b/>
          <w:color w:val="0070C0"/>
          <w:sz w:val="20"/>
          <w:szCs w:val="20"/>
        </w:rPr>
        <w:br/>
      </w:r>
      <w:r w:rsidRPr="00591918">
        <w:rPr>
          <w:rFonts w:ascii="Century Gothic" w:hAnsi="Century Gothic"/>
          <w:color w:val="0070C0"/>
          <w:sz w:val="20"/>
          <w:szCs w:val="20"/>
        </w:rPr>
        <w:t>Homework is given out weekly and linked to the maths and English they are currently studying in school</w:t>
      </w:r>
      <w:r w:rsidR="003328C6">
        <w:rPr>
          <w:rFonts w:ascii="Century Gothic" w:hAnsi="Century Gothic"/>
          <w:color w:val="0070C0"/>
          <w:sz w:val="20"/>
          <w:szCs w:val="20"/>
        </w:rPr>
        <w:t xml:space="preserve">. Children will receive their ‘Purple Mash’ logins during week one and this will be the platform that children must access to complete their weekly homework. Alongside weekly homework, there is an expectation for children to read their reading books at home and practise their weekly spellings. </w:t>
      </w:r>
    </w:p>
    <w:p w14:paraId="0B5601D1" w14:textId="54624415" w:rsidR="003328C6" w:rsidRPr="003328C6" w:rsidRDefault="003328C6" w:rsidP="00591918">
      <w:pPr>
        <w:pStyle w:val="NormalWeb"/>
        <w:rPr>
          <w:rFonts w:ascii="Century Gothic" w:hAnsi="Century Gothic"/>
          <w:b/>
          <w:bCs/>
          <w:color w:val="0070C0"/>
          <w:sz w:val="20"/>
          <w:szCs w:val="20"/>
        </w:rPr>
      </w:pPr>
      <w:r w:rsidRPr="003328C6">
        <w:rPr>
          <w:rFonts w:ascii="Century Gothic" w:hAnsi="Century Gothic"/>
          <w:b/>
          <w:bCs/>
          <w:color w:val="0070C0"/>
          <w:sz w:val="20"/>
          <w:szCs w:val="20"/>
        </w:rPr>
        <w:t xml:space="preserve">Friday morning </w:t>
      </w:r>
      <w:r>
        <w:rPr>
          <w:rFonts w:ascii="Century Gothic" w:hAnsi="Century Gothic"/>
          <w:b/>
          <w:bCs/>
          <w:color w:val="0070C0"/>
          <w:sz w:val="20"/>
          <w:szCs w:val="20"/>
        </w:rPr>
        <w:t>‘S</w:t>
      </w:r>
      <w:r w:rsidRPr="003328C6">
        <w:rPr>
          <w:rFonts w:ascii="Century Gothic" w:hAnsi="Century Gothic"/>
          <w:b/>
          <w:bCs/>
          <w:color w:val="0070C0"/>
          <w:sz w:val="20"/>
          <w:szCs w:val="20"/>
        </w:rPr>
        <w:t xml:space="preserve">tay and </w:t>
      </w:r>
      <w:r>
        <w:rPr>
          <w:rFonts w:ascii="Century Gothic" w:hAnsi="Century Gothic"/>
          <w:b/>
          <w:bCs/>
          <w:color w:val="0070C0"/>
          <w:sz w:val="20"/>
          <w:szCs w:val="20"/>
        </w:rPr>
        <w:t>R</w:t>
      </w:r>
      <w:r w:rsidRPr="003328C6">
        <w:rPr>
          <w:rFonts w:ascii="Century Gothic" w:hAnsi="Century Gothic"/>
          <w:b/>
          <w:bCs/>
          <w:color w:val="0070C0"/>
          <w:sz w:val="20"/>
          <w:szCs w:val="20"/>
        </w:rPr>
        <w:t>ead</w:t>
      </w:r>
      <w:r>
        <w:rPr>
          <w:rFonts w:ascii="Century Gothic" w:hAnsi="Century Gothic"/>
          <w:b/>
          <w:bCs/>
          <w:color w:val="0070C0"/>
          <w:sz w:val="20"/>
          <w:szCs w:val="20"/>
        </w:rPr>
        <w:t>’</w:t>
      </w:r>
      <w:r>
        <w:rPr>
          <w:rFonts w:ascii="Century Gothic" w:hAnsi="Century Gothic"/>
          <w:b/>
          <w:bCs/>
          <w:color w:val="0070C0"/>
          <w:sz w:val="20"/>
          <w:szCs w:val="20"/>
        </w:rPr>
        <w:br/>
      </w:r>
      <w:r>
        <w:rPr>
          <w:rFonts w:ascii="Century Gothic" w:hAnsi="Century Gothic"/>
          <w:color w:val="0070C0"/>
          <w:sz w:val="20"/>
          <w:szCs w:val="20"/>
        </w:rPr>
        <w:t xml:space="preserve">Every Friday morning, we open our doors for 15 minutes for you to join your child in class for some quality reading time. This will give you a great opportunity to come into your child’s learning environment and enjoy a story or two with them. The timings for this are 8.45 – 9.00. </w:t>
      </w:r>
    </w:p>
    <w:p w14:paraId="4BDF1A74" w14:textId="6433AE7E" w:rsidR="00591918" w:rsidRPr="003328C6" w:rsidRDefault="00591918" w:rsidP="00591918">
      <w:pPr>
        <w:pStyle w:val="NormalWeb"/>
        <w:rPr>
          <w:rFonts w:ascii="Century Gothic" w:hAnsi="Century Gothic"/>
          <w:b/>
          <w:color w:val="0070C0"/>
          <w:sz w:val="20"/>
          <w:szCs w:val="20"/>
        </w:rPr>
      </w:pPr>
      <w:r w:rsidRPr="00591918">
        <w:rPr>
          <w:rFonts w:ascii="Century Gothic" w:hAnsi="Century Gothic"/>
          <w:b/>
          <w:color w:val="0070C0"/>
          <w:sz w:val="20"/>
          <w:szCs w:val="20"/>
        </w:rPr>
        <w:t>PE</w:t>
      </w:r>
      <w:r w:rsidR="003328C6">
        <w:rPr>
          <w:rFonts w:ascii="Century Gothic" w:hAnsi="Century Gothic"/>
          <w:b/>
          <w:color w:val="0070C0"/>
          <w:sz w:val="20"/>
          <w:szCs w:val="20"/>
        </w:rPr>
        <w:br/>
      </w:r>
      <w:r w:rsidRPr="002836EC">
        <w:rPr>
          <w:rFonts w:ascii="Century Gothic" w:hAnsi="Century Gothic"/>
          <w:color w:val="0070C0"/>
          <w:sz w:val="20"/>
          <w:szCs w:val="20"/>
        </w:rPr>
        <w:t xml:space="preserve">Please ensure your child brings in a standard school PE kit which is available to see on our website. PE will be </w:t>
      </w:r>
      <w:r w:rsidR="002836EC" w:rsidRPr="002836EC">
        <w:rPr>
          <w:rFonts w:ascii="Century Gothic" w:hAnsi="Century Gothic"/>
          <w:color w:val="0070C0"/>
          <w:sz w:val="20"/>
          <w:szCs w:val="20"/>
        </w:rPr>
        <w:t>dance</w:t>
      </w:r>
      <w:r w:rsidR="003328C6">
        <w:rPr>
          <w:rFonts w:ascii="Century Gothic" w:hAnsi="Century Gothic"/>
          <w:color w:val="0070C0"/>
          <w:sz w:val="20"/>
          <w:szCs w:val="20"/>
        </w:rPr>
        <w:t xml:space="preserve"> &amp; cricket</w:t>
      </w:r>
      <w:r w:rsidR="002836EC" w:rsidRPr="002836EC">
        <w:rPr>
          <w:rFonts w:ascii="Century Gothic" w:hAnsi="Century Gothic"/>
          <w:color w:val="0070C0"/>
          <w:sz w:val="20"/>
          <w:szCs w:val="20"/>
        </w:rPr>
        <w:t xml:space="preserve"> this term</w:t>
      </w:r>
      <w:r w:rsidR="003328C6">
        <w:rPr>
          <w:rFonts w:ascii="Century Gothic" w:hAnsi="Century Gothic"/>
          <w:color w:val="0070C0"/>
          <w:sz w:val="20"/>
          <w:szCs w:val="20"/>
        </w:rPr>
        <w:t xml:space="preserve">. P.E dates for specific classes are available on our webpage or will be found on the class door where you drop your children off in the morning. </w:t>
      </w:r>
    </w:p>
    <w:p w14:paraId="4906B10D" w14:textId="311966A6" w:rsidR="00591918" w:rsidRPr="00591918" w:rsidRDefault="00591918" w:rsidP="00591918">
      <w:pPr>
        <w:pStyle w:val="NormalWeb"/>
        <w:rPr>
          <w:rFonts w:ascii="Century Gothic" w:hAnsi="Century Gothic"/>
          <w:color w:val="0070C0"/>
          <w:sz w:val="20"/>
          <w:szCs w:val="20"/>
        </w:rPr>
      </w:pPr>
      <w:r w:rsidRPr="00591918">
        <w:rPr>
          <w:rFonts w:ascii="Century Gothic" w:hAnsi="Century Gothic"/>
          <w:color w:val="0070C0"/>
          <w:sz w:val="20"/>
          <w:szCs w:val="20"/>
        </w:rPr>
        <w:t>Thank you</w:t>
      </w:r>
      <w:r w:rsidR="003328C6">
        <w:rPr>
          <w:rFonts w:ascii="Century Gothic" w:hAnsi="Century Gothic"/>
          <w:color w:val="0070C0"/>
          <w:sz w:val="20"/>
          <w:szCs w:val="20"/>
        </w:rPr>
        <w:t>,</w:t>
      </w:r>
    </w:p>
    <w:p w14:paraId="364C234B" w14:textId="31FD271A" w:rsidR="00694280" w:rsidRPr="00591918" w:rsidRDefault="003328C6" w:rsidP="00591918">
      <w:pPr>
        <w:pStyle w:val="NormalWeb"/>
        <w:rPr>
          <w:rFonts w:ascii="Century Gothic" w:hAnsi="Century Gothic"/>
          <w:color w:val="0070C0"/>
          <w:sz w:val="20"/>
          <w:szCs w:val="20"/>
        </w:rPr>
      </w:pPr>
      <w:r>
        <w:rPr>
          <w:rFonts w:ascii="Century Gothic" w:hAnsi="Century Gothic"/>
          <w:color w:val="0070C0"/>
          <w:sz w:val="20"/>
          <w:szCs w:val="20"/>
        </w:rPr>
        <w:t xml:space="preserve">KS1 team </w:t>
      </w:r>
    </w:p>
    <w:p w14:paraId="611931F1" w14:textId="77777777" w:rsidR="003328C6" w:rsidRDefault="003328C6" w:rsidP="00591918">
      <w:pPr>
        <w:pStyle w:val="NormalWeb"/>
        <w:rPr>
          <w:rFonts w:ascii="Century Gothic" w:hAnsi="Century Gothic"/>
          <w:b/>
          <w:color w:val="0070C0"/>
          <w:sz w:val="20"/>
          <w:szCs w:val="20"/>
        </w:rPr>
      </w:pPr>
    </w:p>
    <w:p w14:paraId="79116B76" w14:textId="54C69399" w:rsidR="00591918" w:rsidRDefault="00591918" w:rsidP="00591918">
      <w:pPr>
        <w:pStyle w:val="NormalWeb"/>
        <w:rPr>
          <w:rFonts w:ascii="Century Gothic" w:hAnsi="Century Gothic"/>
          <w:b/>
          <w:color w:val="0070C0"/>
          <w:sz w:val="20"/>
          <w:szCs w:val="20"/>
        </w:rPr>
      </w:pPr>
      <w:r w:rsidRPr="00591918">
        <w:rPr>
          <w:rFonts w:ascii="Century Gothic" w:hAnsi="Century Gothic"/>
          <w:b/>
          <w:color w:val="0070C0"/>
          <w:sz w:val="20"/>
          <w:szCs w:val="20"/>
        </w:rPr>
        <w:t>Diary Dates</w:t>
      </w:r>
      <w:r w:rsidR="00694280">
        <w:rPr>
          <w:rFonts w:ascii="Century Gothic" w:hAnsi="Century Gothic"/>
          <w:b/>
          <w:color w:val="0070C0"/>
          <w:sz w:val="20"/>
          <w:szCs w:val="20"/>
        </w:rPr>
        <w:t xml:space="preserve"> </w:t>
      </w:r>
    </w:p>
    <w:p w14:paraId="2F725AD2" w14:textId="5D174B42" w:rsidR="003328C6" w:rsidRDefault="003328C6" w:rsidP="003328C6">
      <w:pPr>
        <w:pStyle w:val="NormalWeb"/>
        <w:shd w:val="clear" w:color="auto" w:fill="FFFFFF" w:themeFill="background1"/>
        <w:rPr>
          <w:rFonts w:ascii="Century Gothic" w:hAnsi="Century Gothic"/>
          <w:iCs/>
          <w:color w:val="0070C0"/>
          <w:sz w:val="20"/>
          <w:szCs w:val="20"/>
        </w:rPr>
      </w:pPr>
      <w:r>
        <w:rPr>
          <w:rFonts w:ascii="Century Gothic" w:hAnsi="Century Gothic"/>
          <w:iCs/>
          <w:color w:val="0070C0"/>
          <w:sz w:val="20"/>
          <w:szCs w:val="20"/>
        </w:rPr>
        <w:t>15</w:t>
      </w:r>
      <w:r w:rsidRPr="003328C6">
        <w:rPr>
          <w:rFonts w:ascii="Century Gothic" w:hAnsi="Century Gothic"/>
          <w:iCs/>
          <w:color w:val="0070C0"/>
          <w:sz w:val="20"/>
          <w:szCs w:val="20"/>
          <w:vertAlign w:val="superscript"/>
        </w:rPr>
        <w:t>th</w:t>
      </w:r>
      <w:r>
        <w:rPr>
          <w:rFonts w:ascii="Century Gothic" w:hAnsi="Century Gothic"/>
          <w:iCs/>
          <w:color w:val="0070C0"/>
          <w:sz w:val="20"/>
          <w:szCs w:val="20"/>
        </w:rPr>
        <w:t xml:space="preserve"> September – Victoria Primary Book Festival </w:t>
      </w:r>
      <w:r>
        <w:rPr>
          <w:rFonts w:ascii="Century Gothic" w:hAnsi="Century Gothic"/>
          <w:iCs/>
          <w:color w:val="0070C0"/>
          <w:sz w:val="20"/>
          <w:szCs w:val="20"/>
        </w:rPr>
        <w:br/>
      </w:r>
      <w:r w:rsidRPr="003328C6">
        <w:rPr>
          <w:rFonts w:ascii="Century Gothic" w:hAnsi="Century Gothic"/>
          <w:iCs/>
          <w:color w:val="0070C0"/>
          <w:sz w:val="20"/>
          <w:szCs w:val="20"/>
        </w:rPr>
        <w:t xml:space="preserve">Autumn 1 - Toys Through Time trip. – date to be confirmed. </w:t>
      </w:r>
    </w:p>
    <w:p w14:paraId="6EA646D7" w14:textId="77777777" w:rsidR="003328C6" w:rsidRPr="003328C6" w:rsidRDefault="003328C6" w:rsidP="003328C6">
      <w:pPr>
        <w:pStyle w:val="NormalWeb"/>
        <w:shd w:val="clear" w:color="auto" w:fill="FFFFFF" w:themeFill="background1"/>
        <w:rPr>
          <w:rFonts w:ascii="Century Gothic" w:hAnsi="Century Gothic"/>
          <w:iCs/>
          <w:color w:val="0070C0"/>
          <w:sz w:val="20"/>
          <w:szCs w:val="20"/>
        </w:rPr>
      </w:pPr>
    </w:p>
    <w:p w14:paraId="2F24446C" w14:textId="6909B43E" w:rsidR="006F6BF6" w:rsidRPr="00591918" w:rsidRDefault="006F6BF6" w:rsidP="00591918"/>
    <w:sectPr w:rsidR="006F6BF6" w:rsidRPr="00591918" w:rsidSect="006F6BF6">
      <w:headerReference w:type="first" r:id="rId9"/>
      <w:pgSz w:w="11900" w:h="16840"/>
      <w:pgMar w:top="680" w:right="680" w:bottom="680" w:left="680" w:header="2835"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32C8" w14:textId="77777777" w:rsidR="002A4A71" w:rsidRDefault="002A4A71" w:rsidP="00220794">
      <w:r>
        <w:separator/>
      </w:r>
    </w:p>
  </w:endnote>
  <w:endnote w:type="continuationSeparator" w:id="0">
    <w:p w14:paraId="7C53180A" w14:textId="77777777" w:rsidR="002A4A71" w:rsidRDefault="002A4A71"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9600" w14:textId="77777777" w:rsidR="002A4A71" w:rsidRDefault="002A4A71" w:rsidP="00220794">
      <w:r>
        <w:separator/>
      </w:r>
    </w:p>
  </w:footnote>
  <w:footnote w:type="continuationSeparator" w:id="0">
    <w:p w14:paraId="15020720" w14:textId="77777777" w:rsidR="002A4A71" w:rsidRDefault="002A4A71" w:rsidP="002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B6CC" w14:textId="3429143D" w:rsidR="00597444" w:rsidRDefault="00C73AB5">
    <w:pPr>
      <w:pStyle w:val="Header"/>
    </w:pPr>
    <w:r>
      <w:rPr>
        <w:noProof/>
      </w:rPr>
      <w:drawing>
        <wp:anchor distT="0" distB="0" distL="114300" distR="114300" simplePos="0" relativeHeight="251658240" behindDoc="1" locked="0" layoutInCell="1" allowOverlap="1" wp14:anchorId="36084AED" wp14:editId="68A1A544">
          <wp:simplePos x="0" y="0"/>
          <wp:positionH relativeFrom="margin">
            <wp:posOffset>-439751</wp:posOffset>
          </wp:positionH>
          <wp:positionV relativeFrom="margin">
            <wp:posOffset>-1976783</wp:posOffset>
          </wp:positionV>
          <wp:extent cx="7578406" cy="10724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406" cy="1072439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56865"/>
    <w:rsid w:val="00062ED9"/>
    <w:rsid w:val="000A6D44"/>
    <w:rsid w:val="000B2C05"/>
    <w:rsid w:val="000C7BAA"/>
    <w:rsid w:val="001411BC"/>
    <w:rsid w:val="00157074"/>
    <w:rsid w:val="001743D9"/>
    <w:rsid w:val="00194906"/>
    <w:rsid w:val="001B64DD"/>
    <w:rsid w:val="001C0C33"/>
    <w:rsid w:val="00220794"/>
    <w:rsid w:val="00251AFC"/>
    <w:rsid w:val="002836EC"/>
    <w:rsid w:val="002A4A71"/>
    <w:rsid w:val="002E50DE"/>
    <w:rsid w:val="003158C0"/>
    <w:rsid w:val="003328C6"/>
    <w:rsid w:val="00342609"/>
    <w:rsid w:val="003B0E61"/>
    <w:rsid w:val="003C3854"/>
    <w:rsid w:val="003E240D"/>
    <w:rsid w:val="003E2811"/>
    <w:rsid w:val="003F2BD2"/>
    <w:rsid w:val="0044510D"/>
    <w:rsid w:val="0044512E"/>
    <w:rsid w:val="004E7A67"/>
    <w:rsid w:val="004F1E17"/>
    <w:rsid w:val="00591918"/>
    <w:rsid w:val="00597444"/>
    <w:rsid w:val="005D1E08"/>
    <w:rsid w:val="0061541C"/>
    <w:rsid w:val="00632B92"/>
    <w:rsid w:val="00657FC9"/>
    <w:rsid w:val="006934D0"/>
    <w:rsid w:val="00694280"/>
    <w:rsid w:val="006F6BF6"/>
    <w:rsid w:val="007F45C8"/>
    <w:rsid w:val="0083075C"/>
    <w:rsid w:val="008352D1"/>
    <w:rsid w:val="0085309C"/>
    <w:rsid w:val="00866794"/>
    <w:rsid w:val="008F0A42"/>
    <w:rsid w:val="009578DC"/>
    <w:rsid w:val="009E4A7E"/>
    <w:rsid w:val="00A424FB"/>
    <w:rsid w:val="00A951BC"/>
    <w:rsid w:val="00AC2EEE"/>
    <w:rsid w:val="00B120CD"/>
    <w:rsid w:val="00B3144A"/>
    <w:rsid w:val="00B77E7F"/>
    <w:rsid w:val="00B806F1"/>
    <w:rsid w:val="00BB5317"/>
    <w:rsid w:val="00C078E3"/>
    <w:rsid w:val="00C26A59"/>
    <w:rsid w:val="00C277B6"/>
    <w:rsid w:val="00C411AB"/>
    <w:rsid w:val="00C42C3C"/>
    <w:rsid w:val="00C7179E"/>
    <w:rsid w:val="00C73AB5"/>
    <w:rsid w:val="00CB2CBF"/>
    <w:rsid w:val="00DD7296"/>
    <w:rsid w:val="00E822F7"/>
    <w:rsid w:val="00EA0A74"/>
    <w:rsid w:val="00EB2540"/>
    <w:rsid w:val="00EF1BEB"/>
    <w:rsid w:val="00F0507C"/>
    <w:rsid w:val="00F25DAE"/>
    <w:rsid w:val="00F85B70"/>
    <w:rsid w:val="00FB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7C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paragraph" w:styleId="NormalWeb">
    <w:name w:val="Normal (Web)"/>
    <w:basedOn w:val="Normal"/>
    <w:uiPriority w:val="99"/>
    <w:semiHidden/>
    <w:unhideWhenUsed/>
    <w:rsid w:val="00591918"/>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615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FA041AE27234AB00DE1E038885F8A" ma:contentTypeVersion="17" ma:contentTypeDescription="Create a new document." ma:contentTypeScope="" ma:versionID="68b86125cc99cb3b80497ce0fa92650b">
  <xsd:schema xmlns:xsd="http://www.w3.org/2001/XMLSchema" xmlns:xs="http://www.w3.org/2001/XMLSchema" xmlns:p="http://schemas.microsoft.com/office/2006/metadata/properties" xmlns:ns2="5cbb70a0-51aa-4b9b-a53b-f039c9636d9a" xmlns:ns3="a00c6a52-31a2-461b-a099-ab9018d427a5" targetNamespace="http://schemas.microsoft.com/office/2006/metadata/properties" ma:root="true" ma:fieldsID="33fad6f445313edb5c5b5316c6d9eb97" ns2:_="" ns3:_="">
    <xsd:import namespace="5cbb70a0-51aa-4b9b-a53b-f039c9636d9a"/>
    <xsd:import namespace="a00c6a52-31a2-461b-a099-ab9018d42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c8543f-6e99-4018-aeb8-c12920aff1b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c6a52-31a2-461b-a099-ab9018d427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0c6a52-31a2-461b-a099-ab9018d427a5">
      <Terms xmlns="http://schemas.microsoft.com/office/infopath/2007/PartnerControls"/>
    </lcf76f155ced4ddcb4097134ff3c332f>
    <TaxCatchAll xmlns="5cbb70a0-51aa-4b9b-a53b-f039c9636d9a" xsi:nil="true"/>
  </documentManagement>
</p:properties>
</file>

<file path=customXml/itemProps1.xml><?xml version="1.0" encoding="utf-8"?>
<ds:datastoreItem xmlns:ds="http://schemas.openxmlformats.org/officeDocument/2006/customXml" ds:itemID="{77D649A1-99A4-4E76-89DB-A26708A3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70a0-51aa-4b9b-a53b-f039c9636d9a"/>
    <ds:schemaRef ds:uri="a00c6a52-31a2-461b-a099-ab9018d4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00143-1E7E-4547-B537-CB2DEC20ED6A}">
  <ds:schemaRefs>
    <ds:schemaRef ds:uri="http://schemas.microsoft.com/sharepoint/v3/contenttype/forms"/>
  </ds:schemaRefs>
</ds:datastoreItem>
</file>

<file path=customXml/itemProps3.xml><?xml version="1.0" encoding="utf-8"?>
<ds:datastoreItem xmlns:ds="http://schemas.openxmlformats.org/officeDocument/2006/customXml" ds:itemID="{C09F2DA0-CD62-4673-ABF6-0BF136A19239}">
  <ds:schemaRefs>
    <ds:schemaRef ds:uri="http://schemas.microsoft.com/office/2006/metadata/properties"/>
    <ds:schemaRef ds:uri="http://schemas.microsoft.com/office/infopath/2007/PartnerControls"/>
    <ds:schemaRef ds:uri="a00c6a52-31a2-461b-a099-ab9018d427a5"/>
    <ds:schemaRef ds:uri="5cbb70a0-51aa-4b9b-a53b-f039c9636d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Rob Gritt</cp:lastModifiedBy>
  <cp:revision>2</cp:revision>
  <cp:lastPrinted>2022-10-27T07:27:00Z</cp:lastPrinted>
  <dcterms:created xsi:type="dcterms:W3CDTF">2023-09-02T08:46:00Z</dcterms:created>
  <dcterms:modified xsi:type="dcterms:W3CDTF">2023-09-02T08:46:00Z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0x010100EA3FA041AE27234AB00DE1E038885F8A</vt:lpwstr>
  </property>
  <property fmtid="{D5CDD505-2E9C-101B-9397-08002B2CF9AE}" pid="3" name="MediaServiceImageTags">
    <vt:lpwstr/>
  </property>
</Properties>
</file>